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1F21D" w14:textId="446D4B76" w:rsidR="001354A7" w:rsidRDefault="007E799E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273606AE" wp14:editId="7213E46F">
            <wp:simplePos x="0" y="0"/>
            <wp:positionH relativeFrom="column">
              <wp:posOffset>1492250</wp:posOffset>
            </wp:positionH>
            <wp:positionV relativeFrom="paragraph">
              <wp:posOffset>-64770</wp:posOffset>
            </wp:positionV>
            <wp:extent cx="2571750" cy="2200275"/>
            <wp:effectExtent l="0" t="0" r="0" b="9525"/>
            <wp:wrapNone/>
            <wp:docPr id="1" name="圖片 1" descr="C:\Users\user\Desktop\LOGO-112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C:\Users\user\Desktop\LOGO-11210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41E78C" w14:textId="79D37619" w:rsidR="00151B92" w:rsidRDefault="00151B92">
      <w:pPr>
        <w:rPr>
          <w:rFonts w:ascii="標楷體" w:eastAsia="標楷體" w:hAnsi="標楷體"/>
          <w:b/>
          <w:sz w:val="28"/>
          <w:szCs w:val="28"/>
        </w:rPr>
      </w:pPr>
    </w:p>
    <w:p w14:paraId="395CDBB9" w14:textId="071ED20F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bookmarkStart w:id="0" w:name="_Hlk152019419"/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</w:t>
      </w:r>
    </w:p>
    <w:p w14:paraId="5CC39ABE" w14:textId="77777777" w:rsidR="007E799E" w:rsidRDefault="007E799E">
      <w:pPr>
        <w:jc w:val="center"/>
        <w:rPr>
          <w:rFonts w:ascii="標楷體" w:eastAsia="標楷體" w:hAnsi="標楷體"/>
          <w:b/>
          <w:color w:val="0B10E7"/>
          <w:sz w:val="72"/>
          <w:szCs w:val="72"/>
        </w:rPr>
      </w:pPr>
    </w:p>
    <w:p w14:paraId="3A661755" w14:textId="2FF4C8AE" w:rsidR="001354A7" w:rsidRDefault="001E0B59">
      <w:pPr>
        <w:jc w:val="center"/>
        <w:rPr>
          <w:rFonts w:ascii="標楷體" w:eastAsia="標楷體" w:hAnsi="標楷體"/>
          <w:b/>
          <w:color w:val="0B10E7"/>
          <w:sz w:val="72"/>
          <w:szCs w:val="72"/>
        </w:rPr>
      </w:pPr>
      <w:r>
        <w:rPr>
          <w:rFonts w:ascii="標楷體" w:eastAsia="標楷體" w:hAnsi="標楷體" w:hint="eastAsia"/>
          <w:b/>
          <w:color w:val="0B10E7"/>
          <w:sz w:val="72"/>
          <w:szCs w:val="72"/>
        </w:rPr>
        <w:t>社團法人中華民國觀護協會</w:t>
      </w:r>
    </w:p>
    <w:p w14:paraId="7999EA86" w14:textId="77777777" w:rsidR="001354A7" w:rsidRDefault="001E0B59">
      <w:pPr>
        <w:jc w:val="center"/>
        <w:rPr>
          <w:rFonts w:ascii="標楷體" w:eastAsia="標楷體" w:hAnsi="標楷體"/>
          <w:b/>
          <w:color w:val="FF0000"/>
          <w:sz w:val="72"/>
          <w:szCs w:val="72"/>
        </w:rPr>
      </w:pPr>
      <w:r>
        <w:rPr>
          <w:rFonts w:ascii="標楷體" w:eastAsia="標楷體" w:hAnsi="標楷體" w:hint="eastAsia"/>
          <w:b/>
          <w:color w:val="FF0000"/>
          <w:sz w:val="72"/>
          <w:szCs w:val="72"/>
        </w:rPr>
        <w:t>第二十一屆全國金舵獎</w:t>
      </w:r>
    </w:p>
    <w:p w14:paraId="20C6FDEF" w14:textId="77777777" w:rsidR="001354A7" w:rsidRDefault="001E0B59">
      <w:pPr>
        <w:jc w:val="center"/>
        <w:rPr>
          <w:rFonts w:ascii="標楷體" w:eastAsia="標楷體" w:hAnsi="標楷體"/>
          <w:b/>
          <w:color w:val="FF0000"/>
          <w:sz w:val="72"/>
          <w:szCs w:val="72"/>
        </w:rPr>
      </w:pPr>
      <w:proofErr w:type="gramStart"/>
      <w:r>
        <w:rPr>
          <w:rFonts w:ascii="標楷體" w:eastAsia="標楷體" w:hAnsi="標楷體" w:hint="eastAsia"/>
          <w:b/>
          <w:color w:val="FF0000"/>
          <w:sz w:val="72"/>
          <w:szCs w:val="72"/>
        </w:rPr>
        <w:t>暨旭青獎</w:t>
      </w:r>
      <w:proofErr w:type="gramEnd"/>
      <w:r>
        <w:rPr>
          <w:rFonts w:ascii="標楷體" w:eastAsia="標楷體" w:hAnsi="標楷體" w:hint="eastAsia"/>
          <w:b/>
          <w:color w:val="FF0000"/>
          <w:sz w:val="72"/>
          <w:szCs w:val="72"/>
        </w:rPr>
        <w:t>表揚</w:t>
      </w:r>
    </w:p>
    <w:p w14:paraId="0D0878FE" w14:textId="77777777" w:rsidR="001354A7" w:rsidRDefault="001354A7">
      <w:pPr>
        <w:rPr>
          <w:rFonts w:ascii="標楷體" w:eastAsia="標楷體" w:hAnsi="標楷體"/>
          <w:color w:val="FF0000"/>
          <w:sz w:val="56"/>
          <w:szCs w:val="56"/>
        </w:rPr>
      </w:pPr>
    </w:p>
    <w:p w14:paraId="19166079" w14:textId="77777777" w:rsidR="001354A7" w:rsidRDefault="001E0B59">
      <w:pPr>
        <w:jc w:val="center"/>
        <w:rPr>
          <w:rFonts w:ascii="標楷體" w:eastAsia="標楷體" w:hAnsi="標楷體"/>
          <w:b/>
          <w:sz w:val="96"/>
          <w:szCs w:val="96"/>
        </w:rPr>
      </w:pPr>
      <w:r>
        <w:rPr>
          <w:rFonts w:ascii="標楷體" w:eastAsia="標楷體" w:hAnsi="標楷體" w:hint="eastAsia"/>
          <w:b/>
          <w:sz w:val="96"/>
          <w:szCs w:val="96"/>
        </w:rPr>
        <w:t>企 劃 書</w:t>
      </w:r>
    </w:p>
    <w:p w14:paraId="0A7FBE47" w14:textId="77777777" w:rsidR="001354A7" w:rsidRDefault="001354A7">
      <w:pPr>
        <w:rPr>
          <w:rFonts w:ascii="標楷體" w:eastAsia="標楷體" w:hAnsi="標楷體"/>
          <w:b/>
          <w:sz w:val="96"/>
          <w:szCs w:val="96"/>
        </w:rPr>
      </w:pPr>
    </w:p>
    <w:p w14:paraId="43099CC5" w14:textId="77777777" w:rsidR="007E799E" w:rsidRDefault="001E0B59">
      <w:pPr>
        <w:rPr>
          <w:rFonts w:ascii="標楷體" w:eastAsia="標楷體" w:hAnsi="標楷體"/>
          <w:b/>
          <w:color w:val="0B10E7"/>
          <w:sz w:val="36"/>
          <w:szCs w:val="36"/>
        </w:rPr>
      </w:pPr>
      <w:r>
        <w:rPr>
          <w:rFonts w:ascii="標楷體" w:eastAsia="標楷體" w:hAnsi="標楷體" w:hint="eastAsia"/>
          <w:b/>
          <w:color w:val="0B10E7"/>
          <w:sz w:val="36"/>
          <w:szCs w:val="36"/>
        </w:rPr>
        <w:t xml:space="preserve">     </w:t>
      </w:r>
      <w:r>
        <w:rPr>
          <w:rFonts w:ascii="標楷體" w:eastAsia="標楷體" w:hAnsi="標楷體"/>
          <w:b/>
          <w:color w:val="0B10E7"/>
          <w:sz w:val="36"/>
          <w:szCs w:val="36"/>
        </w:rPr>
        <w:t xml:space="preserve">     </w:t>
      </w:r>
    </w:p>
    <w:p w14:paraId="64D9295A" w14:textId="77777777" w:rsidR="007E799E" w:rsidRDefault="007E799E">
      <w:pPr>
        <w:rPr>
          <w:rFonts w:ascii="標楷體" w:eastAsia="標楷體" w:hAnsi="標楷體"/>
          <w:b/>
          <w:color w:val="0B10E7"/>
          <w:sz w:val="36"/>
          <w:szCs w:val="36"/>
        </w:rPr>
      </w:pPr>
    </w:p>
    <w:p w14:paraId="61B365BC" w14:textId="7A145AED" w:rsidR="001354A7" w:rsidRDefault="001E0B59" w:rsidP="007E799E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主辦：社團法人中華</w:t>
      </w:r>
      <w:r w:rsidR="007F7CD5">
        <w:rPr>
          <w:rFonts w:ascii="標楷體" w:eastAsia="標楷體" w:hAnsi="標楷體" w:hint="eastAsia"/>
          <w:b/>
          <w:sz w:val="36"/>
          <w:szCs w:val="36"/>
        </w:rPr>
        <w:t>民</w:t>
      </w:r>
      <w:r>
        <w:rPr>
          <w:rFonts w:ascii="標楷體" w:eastAsia="標楷體" w:hAnsi="標楷體" w:hint="eastAsia"/>
          <w:b/>
          <w:sz w:val="36"/>
          <w:szCs w:val="36"/>
        </w:rPr>
        <w:t>國觀護協會</w:t>
      </w:r>
    </w:p>
    <w:p w14:paraId="3A52C320" w14:textId="79F13240" w:rsidR="001354A7" w:rsidRDefault="001E0B59" w:rsidP="007E799E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承辦：社團法人高雄市觀護協會</w:t>
      </w:r>
    </w:p>
    <w:p w14:paraId="141476B3" w14:textId="6AEA922E" w:rsidR="001354A7" w:rsidRDefault="001E0B59" w:rsidP="007E799E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時間：中華民國113年11月</w:t>
      </w:r>
      <w:r w:rsidR="0047528F">
        <w:rPr>
          <w:rFonts w:ascii="標楷體" w:eastAsia="標楷體" w:hAnsi="標楷體" w:hint="eastAsia"/>
          <w:b/>
          <w:sz w:val="36"/>
          <w:szCs w:val="36"/>
        </w:rPr>
        <w:t>8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日</w:t>
      </w:r>
    </w:p>
    <w:p w14:paraId="701A5CDC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計畫目的：</w:t>
      </w:r>
    </w:p>
    <w:p w14:paraId="3E6947BA" w14:textId="77777777" w:rsidR="001354A7" w:rsidRDefault="001E0B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一、響應政府端正社會風氣、協助推動各項社區青少年輔導工作。</w:t>
      </w:r>
    </w:p>
    <w:p w14:paraId="67F1824F" w14:textId="77777777" w:rsidR="001354A7" w:rsidRDefault="001E0B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二、藉由本選拔表揚活動的舉辦，對於多年默默從事著有績效之各項領域</w:t>
      </w:r>
    </w:p>
    <w:p w14:paraId="37210570" w14:textId="77777777" w:rsidR="001354A7" w:rsidRDefault="001E0B59">
      <w:pPr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青少年輔導工作者，提供鼓勵及肯定。</w:t>
      </w:r>
    </w:p>
    <w:p w14:paraId="08DA7361" w14:textId="77777777" w:rsidR="001354A7" w:rsidRDefault="001E0B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三、藉由</w:t>
      </w:r>
      <w:r w:rsidR="00850F7E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選拔表揚活動的舉辦，喚起社會大眾重視青少年輔導工作，並</w:t>
      </w:r>
    </w:p>
    <w:p w14:paraId="3F8913F9" w14:textId="77777777" w:rsidR="001354A7" w:rsidRDefault="001E0B59">
      <w:pPr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吸引更多社會熱心人士投身参與少年觀護，輔導與推行預防犯罪宣導工作。</w:t>
      </w:r>
    </w:p>
    <w:p w14:paraId="08D01918" w14:textId="77777777" w:rsidR="001354A7" w:rsidRDefault="001E0B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四、對於在青少年時期因一時不慎誤觸法網，但能改過遷善，且有優異</w:t>
      </w:r>
      <w:r w:rsidR="00850F7E">
        <w:rPr>
          <w:rFonts w:ascii="標楷體" w:eastAsia="標楷體" w:hAnsi="標楷體" w:hint="eastAsia"/>
          <w:sz w:val="28"/>
          <w:szCs w:val="28"/>
        </w:rPr>
        <w:t>之</w:t>
      </w:r>
    </w:p>
    <w:p w14:paraId="325F54D5" w14:textId="77777777" w:rsidR="001354A7" w:rsidRDefault="001E0B59">
      <w:pPr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表現者，給予肯定及支持，並藉以鼓勵所有誤入</w:t>
      </w:r>
      <w:r w:rsidR="00057E22">
        <w:rPr>
          <w:rFonts w:ascii="標楷體" w:eastAsia="標楷體" w:hAnsi="標楷體" w:hint="eastAsia"/>
          <w:sz w:val="28"/>
          <w:szCs w:val="28"/>
        </w:rPr>
        <w:t>歧</w:t>
      </w:r>
      <w:r>
        <w:rPr>
          <w:rFonts w:ascii="標楷體" w:eastAsia="標楷體" w:hAnsi="標楷體" w:hint="eastAsia"/>
          <w:sz w:val="28"/>
          <w:szCs w:val="28"/>
        </w:rPr>
        <w:t>途之青少年能引為榜樣，奮力向上。</w:t>
      </w:r>
    </w:p>
    <w:p w14:paraId="0E46422E" w14:textId="77777777" w:rsidR="001354A7" w:rsidRDefault="001E0B59" w:rsidP="0035394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指導單位：內政部、法務部、衛生福利部、教育部、高雄市政府、</w:t>
      </w:r>
      <w:bookmarkStart w:id="1" w:name="_Hlk151993968"/>
      <w:r>
        <w:rPr>
          <w:rFonts w:ascii="標楷體" w:eastAsia="標楷體" w:hAnsi="標楷體" w:hint="eastAsia"/>
          <w:b/>
          <w:sz w:val="28"/>
          <w:szCs w:val="28"/>
        </w:rPr>
        <w:t>高雄市</w:t>
      </w:r>
      <w:bookmarkEnd w:id="1"/>
    </w:p>
    <w:p w14:paraId="3865872C" w14:textId="77777777" w:rsidR="00930E66" w:rsidRDefault="001E0B59" w:rsidP="0035394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議會、</w:t>
      </w:r>
      <w:r w:rsidR="00930E66" w:rsidRPr="00930E66">
        <w:rPr>
          <w:rFonts w:ascii="標楷體" w:eastAsia="標楷體" w:hAnsi="標楷體" w:hint="eastAsia"/>
          <w:b/>
          <w:sz w:val="28"/>
          <w:szCs w:val="28"/>
        </w:rPr>
        <w:t>高雄市</w:t>
      </w:r>
      <w:r w:rsidR="00930E66">
        <w:rPr>
          <w:rFonts w:ascii="標楷體" w:eastAsia="標楷體" w:hAnsi="標楷體" w:hint="eastAsia"/>
          <w:b/>
          <w:sz w:val="28"/>
          <w:szCs w:val="28"/>
        </w:rPr>
        <w:t>教育</w:t>
      </w:r>
      <w:r w:rsidR="00930E66" w:rsidRPr="00930E66">
        <w:rPr>
          <w:rFonts w:ascii="標楷體" w:eastAsia="標楷體" w:hAnsi="標楷體" w:hint="eastAsia"/>
          <w:b/>
          <w:sz w:val="28"/>
          <w:szCs w:val="28"/>
        </w:rPr>
        <w:t>局、</w:t>
      </w:r>
      <w:r w:rsidR="005A4AFE" w:rsidRPr="005A4AFE">
        <w:rPr>
          <w:rFonts w:ascii="標楷體" w:eastAsia="標楷體" w:hAnsi="標楷體" w:hint="eastAsia"/>
          <w:b/>
          <w:sz w:val="28"/>
          <w:szCs w:val="28"/>
        </w:rPr>
        <w:t>高雄市</w:t>
      </w:r>
      <w:r w:rsidR="005A4AFE">
        <w:rPr>
          <w:rFonts w:ascii="標楷體" w:eastAsia="標楷體" w:hAnsi="標楷體" w:hint="eastAsia"/>
          <w:b/>
          <w:sz w:val="28"/>
          <w:szCs w:val="28"/>
        </w:rPr>
        <w:t>毒品防</w:t>
      </w:r>
      <w:r w:rsidR="00B92D43">
        <w:rPr>
          <w:rFonts w:ascii="標楷體" w:eastAsia="標楷體" w:hAnsi="標楷體" w:hint="eastAsia"/>
          <w:b/>
          <w:sz w:val="28"/>
          <w:szCs w:val="28"/>
        </w:rPr>
        <w:t>制</w:t>
      </w:r>
      <w:r w:rsidR="005A4AFE">
        <w:rPr>
          <w:rFonts w:ascii="標楷體" w:eastAsia="標楷體" w:hAnsi="標楷體" w:hint="eastAsia"/>
          <w:b/>
          <w:sz w:val="28"/>
          <w:szCs w:val="28"/>
        </w:rPr>
        <w:t>局</w:t>
      </w:r>
      <w:r w:rsidR="00930E66" w:rsidRPr="00930E66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臺灣高雄地方法院</w:t>
      </w:r>
    </w:p>
    <w:p w14:paraId="29FF801F" w14:textId="77777777" w:rsidR="00B92D43" w:rsidRDefault="00930E66" w:rsidP="0035394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</w:t>
      </w:r>
      <w:r w:rsidR="001E0B59">
        <w:rPr>
          <w:rFonts w:ascii="標楷體" w:eastAsia="標楷體" w:hAnsi="標楷體" w:hint="eastAsia"/>
          <w:b/>
          <w:sz w:val="28"/>
          <w:szCs w:val="28"/>
        </w:rPr>
        <w:t>、臺灣高雄地院檢察署</w:t>
      </w:r>
      <w:bookmarkStart w:id="2" w:name="_Hlk150718477"/>
      <w:r w:rsidR="001E0B59">
        <w:rPr>
          <w:rFonts w:ascii="標楷體" w:eastAsia="標楷體" w:hAnsi="標楷體" w:hint="eastAsia"/>
          <w:b/>
          <w:sz w:val="28"/>
          <w:szCs w:val="28"/>
        </w:rPr>
        <w:t>、</w:t>
      </w:r>
      <w:bookmarkEnd w:id="2"/>
      <w:r w:rsidR="001E0B59">
        <w:rPr>
          <w:rFonts w:ascii="標楷體" w:eastAsia="標楷體" w:hAnsi="標楷體" w:hint="eastAsia"/>
          <w:b/>
          <w:sz w:val="28"/>
          <w:szCs w:val="28"/>
        </w:rPr>
        <w:t>臺灣高雄少年及家事法院、</w:t>
      </w:r>
      <w:r w:rsidR="00A24F10">
        <w:rPr>
          <w:rFonts w:ascii="標楷體" w:eastAsia="標楷體" w:hAnsi="標楷體" w:hint="eastAsia"/>
          <w:b/>
          <w:sz w:val="28"/>
          <w:szCs w:val="28"/>
        </w:rPr>
        <w:t>台灣</w:t>
      </w:r>
      <w:r w:rsidR="00B92D43">
        <w:rPr>
          <w:rFonts w:ascii="標楷體" w:eastAsia="標楷體" w:hAnsi="標楷體" w:hint="eastAsia"/>
          <w:b/>
          <w:sz w:val="28"/>
          <w:szCs w:val="28"/>
        </w:rPr>
        <w:t>橋頭</w:t>
      </w:r>
    </w:p>
    <w:p w14:paraId="49E2F6A2" w14:textId="77777777" w:rsidR="001354A7" w:rsidRDefault="00B92D43" w:rsidP="0035394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地檢</w:t>
      </w:r>
      <w:r w:rsidR="001E0B59">
        <w:rPr>
          <w:rFonts w:ascii="標楷體" w:eastAsia="標楷體" w:hAnsi="標楷體" w:hint="eastAsia"/>
          <w:b/>
          <w:sz w:val="28"/>
          <w:szCs w:val="28"/>
        </w:rPr>
        <w:t>署。</w:t>
      </w:r>
      <w:r w:rsidR="001E0B59">
        <w:rPr>
          <w:rFonts w:ascii="標楷體" w:eastAsia="標楷體" w:hAnsi="標楷體"/>
          <w:b/>
          <w:sz w:val="28"/>
          <w:szCs w:val="28"/>
        </w:rPr>
        <w:tab/>
      </w:r>
    </w:p>
    <w:p w14:paraId="231C88BC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主辦單位：社團法人中華民國觀護協會</w:t>
      </w:r>
    </w:p>
    <w:p w14:paraId="18B64CA5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承辦單位：社團法人高雄市觀護協會</w:t>
      </w:r>
    </w:p>
    <w:p w14:paraId="24A72033" w14:textId="77777777" w:rsidR="00FE0BC7" w:rsidRPr="007969D1" w:rsidRDefault="001E0B59" w:rsidP="00FE0BC7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28"/>
          <w:szCs w:val="28"/>
        </w:rPr>
        <w:t>協辦單位</w:t>
      </w:r>
      <w:r w:rsidR="00930E66">
        <w:rPr>
          <w:rFonts w:ascii="標楷體" w:eastAsia="標楷體" w:hAnsi="標楷體" w:hint="eastAsia"/>
          <w:b/>
          <w:sz w:val="28"/>
          <w:szCs w:val="28"/>
        </w:rPr>
        <w:t>(</w:t>
      </w:r>
      <w:r w:rsidR="00DE04C4">
        <w:rPr>
          <w:rFonts w:ascii="標楷體" w:eastAsia="標楷體" w:hAnsi="標楷體" w:hint="eastAsia"/>
          <w:b/>
          <w:sz w:val="28"/>
          <w:szCs w:val="28"/>
        </w:rPr>
        <w:t>3</w:t>
      </w:r>
      <w:r w:rsidR="00930E66">
        <w:rPr>
          <w:rFonts w:ascii="標楷體" w:eastAsia="標楷體" w:hAnsi="標楷體" w:hint="eastAsia"/>
          <w:b/>
          <w:sz w:val="28"/>
          <w:szCs w:val="28"/>
        </w:rPr>
        <w:t>萬</w:t>
      </w:r>
      <w:r w:rsidR="00FE0BC7" w:rsidRPr="00FE0BC7">
        <w:rPr>
          <w:rFonts w:ascii="標楷體" w:eastAsia="標楷體" w:hAnsi="標楷體" w:hint="eastAsia"/>
          <w:b/>
          <w:sz w:val="28"/>
          <w:szCs w:val="28"/>
        </w:rPr>
        <w:t>元</w:t>
      </w:r>
      <w:r w:rsidR="00930E66">
        <w:rPr>
          <w:rFonts w:ascii="標楷體" w:eastAsia="標楷體" w:hAnsi="標楷體" w:hint="eastAsia"/>
          <w:b/>
          <w:sz w:val="28"/>
          <w:szCs w:val="28"/>
        </w:rPr>
        <w:t>以上)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="00FE0BC7" w:rsidRPr="008E2B00">
        <w:rPr>
          <w:rFonts w:ascii="標楷體" w:eastAsia="標楷體" w:hAnsi="標楷體" w:hint="eastAsia"/>
          <w:b/>
          <w:sz w:val="26"/>
          <w:szCs w:val="26"/>
        </w:rPr>
        <w:t>設首席特別顧問1名、首席顧問3名、顧問若干名</w:t>
      </w:r>
    </w:p>
    <w:p w14:paraId="3A8AF83B" w14:textId="77777777" w:rsidR="00FE0BC7" w:rsidRPr="00FE0BC7" w:rsidRDefault="00FE0BC7" w:rsidP="00FE0BC7">
      <w:pPr>
        <w:rPr>
          <w:rFonts w:ascii="標楷體" w:eastAsia="標楷體" w:hAnsi="標楷體"/>
          <w:b/>
          <w:sz w:val="28"/>
          <w:szCs w:val="28"/>
        </w:rPr>
      </w:pPr>
      <w:r w:rsidRPr="00FE0BC7">
        <w:rPr>
          <w:rFonts w:ascii="標楷體" w:eastAsia="標楷體" w:hAnsi="標楷體" w:hint="eastAsia"/>
          <w:b/>
          <w:sz w:val="28"/>
          <w:szCs w:val="28"/>
        </w:rPr>
        <w:t>6.贊助單位(1萬元)：</w:t>
      </w:r>
      <w:r w:rsidR="00D000AD" w:rsidRPr="00D000AD">
        <w:rPr>
          <w:rFonts w:ascii="標楷體" w:eastAsia="標楷體" w:hAnsi="標楷體" w:hint="eastAsia"/>
          <w:b/>
          <w:sz w:val="28"/>
          <w:szCs w:val="28"/>
        </w:rPr>
        <w:t>名字刊在大會手冊上，2人參加</w:t>
      </w:r>
    </w:p>
    <w:p w14:paraId="0061AFA7" w14:textId="77777777" w:rsidR="001354A7" w:rsidRDefault="00FE0BC7" w:rsidP="00FE0BC7">
      <w:pPr>
        <w:rPr>
          <w:rFonts w:ascii="標楷體" w:eastAsia="標楷體" w:hAnsi="標楷體"/>
          <w:b/>
          <w:sz w:val="28"/>
          <w:szCs w:val="28"/>
        </w:rPr>
      </w:pPr>
      <w:r w:rsidRPr="00FE0BC7">
        <w:rPr>
          <w:rFonts w:ascii="標楷體" w:eastAsia="標楷體" w:hAnsi="標楷體" w:hint="eastAsia"/>
          <w:b/>
          <w:sz w:val="28"/>
          <w:szCs w:val="28"/>
        </w:rPr>
        <w:t>7.廣告：封面裡、封底裡、</w:t>
      </w:r>
      <w:r w:rsidR="00DE04C4">
        <w:rPr>
          <w:rFonts w:ascii="標楷體" w:eastAsia="標楷體" w:hAnsi="標楷體" w:hint="eastAsia"/>
          <w:b/>
          <w:sz w:val="28"/>
          <w:szCs w:val="28"/>
        </w:rPr>
        <w:t>A</w:t>
      </w:r>
      <w:r w:rsidR="00DE04C4">
        <w:rPr>
          <w:rFonts w:ascii="標楷體" w:eastAsia="標楷體" w:hAnsi="標楷體"/>
          <w:b/>
          <w:sz w:val="28"/>
          <w:szCs w:val="28"/>
        </w:rPr>
        <w:t>4</w:t>
      </w:r>
      <w:r w:rsidR="00DE04C4">
        <w:rPr>
          <w:rFonts w:ascii="標楷體" w:eastAsia="標楷體" w:hAnsi="標楷體" w:hint="eastAsia"/>
          <w:b/>
          <w:sz w:val="28"/>
          <w:szCs w:val="28"/>
        </w:rPr>
        <w:t>全版</w:t>
      </w:r>
      <w:r w:rsidRPr="00FE0BC7">
        <w:rPr>
          <w:rFonts w:ascii="標楷體" w:eastAsia="標楷體" w:hAnsi="標楷體" w:hint="eastAsia"/>
          <w:b/>
          <w:sz w:val="28"/>
          <w:szCs w:val="28"/>
        </w:rPr>
        <w:t>10,000元、</w:t>
      </w:r>
      <w:r w:rsidR="00DE04C4">
        <w:rPr>
          <w:rFonts w:ascii="標楷體" w:eastAsia="標楷體" w:hAnsi="標楷體" w:hint="eastAsia"/>
          <w:b/>
          <w:sz w:val="28"/>
          <w:szCs w:val="28"/>
        </w:rPr>
        <w:t>A5半版</w:t>
      </w:r>
      <w:r w:rsidRPr="00FE0BC7">
        <w:rPr>
          <w:rFonts w:ascii="標楷體" w:eastAsia="標楷體" w:hAnsi="標楷體" w:hint="eastAsia"/>
          <w:b/>
          <w:sz w:val="28"/>
          <w:szCs w:val="28"/>
        </w:rPr>
        <w:t>5,000元</w:t>
      </w:r>
    </w:p>
    <w:p w14:paraId="3E9C4055" w14:textId="77777777" w:rsidR="004B131B" w:rsidRDefault="004B131B" w:rsidP="00FE0BC7">
      <w:pPr>
        <w:rPr>
          <w:rFonts w:ascii="標楷體" w:eastAsia="標楷體" w:hAnsi="標楷體"/>
          <w:b/>
          <w:sz w:val="28"/>
          <w:szCs w:val="28"/>
        </w:rPr>
      </w:pPr>
      <w:r w:rsidRPr="004B131B">
        <w:rPr>
          <w:rFonts w:ascii="標楷體" w:eastAsia="標楷體" w:hAnsi="標楷體" w:hint="eastAsia"/>
          <w:b/>
          <w:sz w:val="28"/>
          <w:szCs w:val="28"/>
        </w:rPr>
        <w:t>8.</w:t>
      </w:r>
      <w:proofErr w:type="gramStart"/>
      <w:r w:rsidRPr="004B131B">
        <w:rPr>
          <w:rFonts w:ascii="標楷體" w:eastAsia="標楷體" w:hAnsi="標楷體" w:hint="eastAsia"/>
          <w:b/>
          <w:sz w:val="28"/>
          <w:szCs w:val="28"/>
        </w:rPr>
        <w:t>認桌</w:t>
      </w:r>
      <w:proofErr w:type="gramEnd"/>
      <w:r w:rsidRPr="004B131B">
        <w:rPr>
          <w:rFonts w:ascii="標楷體" w:eastAsia="標楷體" w:hAnsi="標楷體" w:hint="eastAsia"/>
          <w:b/>
          <w:sz w:val="28"/>
          <w:szCs w:val="28"/>
        </w:rPr>
        <w:t>(1萬元)</w:t>
      </w:r>
    </w:p>
    <w:p w14:paraId="0B5CCC3C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辦理時間：中華民國113年</w:t>
      </w:r>
      <w:r w:rsidR="00501170">
        <w:rPr>
          <w:rFonts w:ascii="標楷體" w:eastAsia="標楷體" w:hAnsi="標楷體" w:hint="eastAsia"/>
          <w:b/>
          <w:sz w:val="28"/>
          <w:szCs w:val="28"/>
        </w:rPr>
        <w:t>5</w:t>
      </w:r>
      <w:r>
        <w:rPr>
          <w:rFonts w:ascii="標楷體" w:eastAsia="標楷體" w:hAnsi="標楷體" w:hint="eastAsia"/>
          <w:b/>
          <w:sz w:val="28"/>
          <w:szCs w:val="28"/>
        </w:rPr>
        <w:t>月20日至113年11月</w:t>
      </w:r>
      <w:r w:rsidR="00EE2689">
        <w:rPr>
          <w:rFonts w:ascii="標楷體" w:eastAsia="標楷體" w:hAnsi="標楷體" w:hint="eastAsia"/>
          <w:b/>
          <w:sz w:val="28"/>
          <w:szCs w:val="28"/>
        </w:rPr>
        <w:t>8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日 </w:t>
      </w:r>
    </w:p>
    <w:p w14:paraId="0213C303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表揚日期：中華民國113年11月</w:t>
      </w:r>
      <w:r w:rsidR="00EE2689">
        <w:rPr>
          <w:rFonts w:ascii="標楷體" w:eastAsia="標楷體" w:hAnsi="標楷體" w:hint="eastAsia"/>
          <w:b/>
          <w:sz w:val="28"/>
          <w:szCs w:val="28"/>
        </w:rPr>
        <w:t>8</w:t>
      </w:r>
      <w:r>
        <w:rPr>
          <w:rFonts w:ascii="標楷體" w:eastAsia="標楷體" w:hAnsi="標楷體" w:hint="eastAsia"/>
          <w:b/>
          <w:sz w:val="28"/>
          <w:szCs w:val="28"/>
        </w:rPr>
        <w:t>日（星期五）</w:t>
      </w:r>
    </w:p>
    <w:p w14:paraId="4B2CF9D2" w14:textId="77777777" w:rsidR="002A0EE1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表揚地點：</w:t>
      </w:r>
      <w:r w:rsidR="002A0EE1" w:rsidRPr="002A0EE1">
        <w:rPr>
          <w:rFonts w:ascii="標楷體" w:eastAsia="標楷體" w:hAnsi="標楷體" w:hint="eastAsia"/>
          <w:b/>
          <w:sz w:val="28"/>
          <w:szCs w:val="28"/>
        </w:rPr>
        <w:t>岡山享溫馨</w:t>
      </w:r>
      <w:proofErr w:type="gramStart"/>
      <w:r w:rsidR="002A0EE1" w:rsidRPr="002A0EE1">
        <w:rPr>
          <w:rFonts w:ascii="標楷體" w:eastAsia="標楷體" w:hAnsi="標楷體" w:hint="eastAsia"/>
          <w:b/>
          <w:sz w:val="28"/>
          <w:szCs w:val="28"/>
        </w:rPr>
        <w:t>囍</w:t>
      </w:r>
      <w:proofErr w:type="gramEnd"/>
      <w:r w:rsidR="002A0EE1" w:rsidRPr="002A0EE1">
        <w:rPr>
          <w:rFonts w:ascii="標楷體" w:eastAsia="標楷體" w:hAnsi="標楷體" w:hint="eastAsia"/>
          <w:b/>
          <w:sz w:val="28"/>
          <w:szCs w:val="28"/>
        </w:rPr>
        <w:t>宴餐廳會館</w:t>
      </w:r>
      <w:r w:rsidR="00E52EAB" w:rsidRPr="00E52EAB">
        <w:rPr>
          <w:rFonts w:ascii="標楷體" w:eastAsia="標楷體" w:hAnsi="標楷體" w:hint="eastAsia"/>
          <w:b/>
          <w:sz w:val="28"/>
          <w:szCs w:val="28"/>
        </w:rPr>
        <w:t>(高雄市岡山區捷安路26號)</w:t>
      </w:r>
    </w:p>
    <w:p w14:paraId="1778BBD2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参加對象及人數：全國1</w:t>
      </w:r>
      <w:r w:rsidR="00501170">
        <w:rPr>
          <w:rFonts w:ascii="標楷體" w:eastAsia="標楷體" w:hAnsi="標楷體" w:hint="eastAsia"/>
          <w:b/>
          <w:sz w:val="28"/>
          <w:szCs w:val="28"/>
        </w:rPr>
        <w:t>7</w:t>
      </w:r>
      <w:r>
        <w:rPr>
          <w:rFonts w:ascii="標楷體" w:eastAsia="標楷體" w:hAnsi="標楷體" w:hint="eastAsia"/>
          <w:b/>
          <w:sz w:val="28"/>
          <w:szCs w:val="28"/>
        </w:rPr>
        <w:t>個分會</w:t>
      </w:r>
      <w:r>
        <w:rPr>
          <w:rFonts w:ascii="新細明體" w:eastAsia="新細明體" w:hAnsi="新細明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獲獎人及眷屬等預估</w:t>
      </w:r>
      <w:r w:rsidR="00B0615E">
        <w:rPr>
          <w:rFonts w:ascii="標楷體" w:eastAsia="標楷體" w:hAnsi="標楷體" w:hint="eastAsia"/>
          <w:b/>
          <w:sz w:val="28"/>
          <w:szCs w:val="28"/>
        </w:rPr>
        <w:t>7</w:t>
      </w:r>
      <w:r>
        <w:rPr>
          <w:rFonts w:ascii="標楷體" w:eastAsia="標楷體" w:hAnsi="標楷體" w:hint="eastAsia"/>
          <w:b/>
          <w:sz w:val="28"/>
          <w:szCs w:val="28"/>
        </w:rPr>
        <w:t>00人</w:t>
      </w:r>
    </w:p>
    <w:p w14:paraId="0DCA1932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辦理方式：</w:t>
      </w:r>
    </w:p>
    <w:p w14:paraId="1D354598" w14:textId="77777777" w:rsidR="00930E66" w:rsidRDefault="00930E6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 w:rsidRPr="00930E66">
        <w:rPr>
          <w:rFonts w:ascii="標楷體" w:eastAsia="標楷體" w:hAnsi="標楷體" w:hint="eastAsia"/>
          <w:sz w:val="28"/>
          <w:szCs w:val="28"/>
        </w:rPr>
        <w:t>、</w:t>
      </w:r>
      <w:r w:rsidR="001E0B59">
        <w:rPr>
          <w:rFonts w:ascii="標楷體" w:eastAsia="標楷體" w:hAnsi="標楷體" w:hint="eastAsia"/>
          <w:sz w:val="28"/>
          <w:szCs w:val="28"/>
        </w:rPr>
        <w:t>寄送表揚辦法資料予全國從事非行兒童或青少年輔導工作，社區觀護</w:t>
      </w:r>
    </w:p>
    <w:p w14:paraId="1FBB9510" w14:textId="77777777" w:rsidR="00930E66" w:rsidRDefault="00930E6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E0B59">
        <w:rPr>
          <w:rFonts w:ascii="標楷體" w:eastAsia="標楷體" w:hAnsi="標楷體" w:hint="eastAsia"/>
          <w:sz w:val="28"/>
          <w:szCs w:val="28"/>
        </w:rPr>
        <w:t>處遇（含預防犯罪宣導）各相關，機關、學校、社團、財團等推薦從</w:t>
      </w:r>
    </w:p>
    <w:p w14:paraId="7A524D2B" w14:textId="77777777" w:rsidR="00930E66" w:rsidRDefault="00930E6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E0B59">
        <w:rPr>
          <w:rFonts w:ascii="標楷體" w:eastAsia="標楷體" w:hAnsi="標楷體" w:hint="eastAsia"/>
          <w:sz w:val="28"/>
          <w:szCs w:val="28"/>
        </w:rPr>
        <w:t>事表揚辦法（如附件）所載工作績優人員報名参加評選，經初審，複</w:t>
      </w:r>
    </w:p>
    <w:p w14:paraId="426759F7" w14:textId="77777777" w:rsidR="001354A7" w:rsidRDefault="00930E6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E0B59">
        <w:rPr>
          <w:rFonts w:ascii="標楷體" w:eastAsia="標楷體" w:hAnsi="標楷體" w:hint="eastAsia"/>
          <w:sz w:val="28"/>
          <w:szCs w:val="28"/>
        </w:rPr>
        <w:t>審過程後，產生得獎人接受表揚。</w:t>
      </w:r>
    </w:p>
    <w:p w14:paraId="11F32F93" w14:textId="77777777" w:rsidR="00C15EC9" w:rsidRDefault="00C15EC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bookmarkStart w:id="3" w:name="_Hlk151995133"/>
      <w:r>
        <w:rPr>
          <w:rFonts w:ascii="新細明體" w:eastAsia="新細明體" w:hAnsi="新細明體" w:hint="eastAsia"/>
          <w:sz w:val="28"/>
          <w:szCs w:val="28"/>
        </w:rPr>
        <w:t>、</w:t>
      </w:r>
      <w:bookmarkEnd w:id="3"/>
      <w:r w:rsidR="001E0B59">
        <w:rPr>
          <w:rFonts w:ascii="標楷體" w:eastAsia="標楷體" w:hAnsi="標楷體" w:hint="eastAsia"/>
          <w:b/>
          <w:sz w:val="28"/>
          <w:szCs w:val="28"/>
        </w:rPr>
        <w:t>籌備人員暨分工：</w:t>
      </w:r>
    </w:p>
    <w:p w14:paraId="3974E1E2" w14:textId="77777777" w:rsidR="001354A7" w:rsidRDefault="001E0B59">
      <w:pPr>
        <w:pStyle w:val="ab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相關作業預定流程：</w:t>
      </w:r>
    </w:p>
    <w:p w14:paraId="540A7FE1" w14:textId="77777777" w:rsidR="001354A7" w:rsidRDefault="001E0B59">
      <w:pPr>
        <w:pStyle w:val="ab"/>
        <w:ind w:leftChars="0" w:left="4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（1）</w:t>
      </w:r>
      <w:r w:rsidR="00D777C3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DE0D78">
        <w:rPr>
          <w:rFonts w:ascii="標楷體" w:eastAsia="標楷體" w:hAnsi="標楷體" w:hint="eastAsia"/>
          <w:sz w:val="28"/>
          <w:szCs w:val="28"/>
        </w:rPr>
        <w:t>20</w:t>
      </w:r>
      <w:r>
        <w:rPr>
          <w:rFonts w:ascii="標楷體" w:eastAsia="標楷體" w:hAnsi="標楷體" w:hint="eastAsia"/>
          <w:sz w:val="28"/>
          <w:szCs w:val="28"/>
        </w:rPr>
        <w:t>日起發函各相關機關、學校、社團、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財團等委請</w:t>
      </w:r>
      <w:proofErr w:type="gramEnd"/>
      <w:r>
        <w:rPr>
          <w:rFonts w:ascii="標楷體" w:eastAsia="標楷體" w:hAnsi="標楷體" w:hint="eastAsia"/>
          <w:sz w:val="28"/>
          <w:szCs w:val="28"/>
        </w:rPr>
        <w:t>推薦適當</w:t>
      </w:r>
    </w:p>
    <w:p w14:paraId="31D8C058" w14:textId="77777777" w:rsidR="001354A7" w:rsidRDefault="001E0B59">
      <w:pPr>
        <w:pStyle w:val="ab"/>
        <w:ind w:leftChars="169" w:left="406" w:firstLineChars="250" w:firstLine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人選，並開始受理推薦。</w:t>
      </w:r>
    </w:p>
    <w:p w14:paraId="6357AF22" w14:textId="77777777" w:rsidR="001354A7" w:rsidRDefault="001E0B59">
      <w:pPr>
        <w:pStyle w:val="ab"/>
        <w:ind w:leftChars="0" w:left="4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（2）</w:t>
      </w:r>
      <w:r w:rsidR="00E52EAB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E52EAB">
        <w:rPr>
          <w:rFonts w:ascii="標楷體" w:eastAsia="標楷體" w:hAnsi="標楷體" w:hint="eastAsia"/>
          <w:sz w:val="28"/>
          <w:szCs w:val="28"/>
        </w:rPr>
        <w:t>22</w:t>
      </w:r>
      <w:r>
        <w:rPr>
          <w:rFonts w:ascii="標楷體" w:eastAsia="標楷體" w:hAnsi="標楷體" w:hint="eastAsia"/>
          <w:sz w:val="28"/>
          <w:szCs w:val="28"/>
        </w:rPr>
        <w:t>日</w:t>
      </w:r>
      <w:r w:rsidR="00DE0D78" w:rsidRPr="00DE0D78">
        <w:rPr>
          <w:rFonts w:ascii="標楷體" w:eastAsia="標楷體" w:hAnsi="標楷體" w:hint="eastAsia"/>
          <w:sz w:val="28"/>
          <w:szCs w:val="28"/>
        </w:rPr>
        <w:t>（</w:t>
      </w:r>
      <w:r w:rsidR="00E52EAB" w:rsidRPr="00E52EAB">
        <w:rPr>
          <w:rFonts w:ascii="標楷體" w:eastAsia="標楷體" w:hAnsi="標楷體" w:hint="eastAsia"/>
          <w:sz w:val="28"/>
          <w:szCs w:val="28"/>
        </w:rPr>
        <w:t>一</w:t>
      </w:r>
      <w:r w:rsidR="00DE0D78" w:rsidRPr="00DE0D78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受理推薦報名截止日（以郵戳為憑）</w:t>
      </w:r>
    </w:p>
    <w:p w14:paraId="35E689E9" w14:textId="77777777" w:rsidR="001354A7" w:rsidRDefault="001E0B59">
      <w:pPr>
        <w:pStyle w:val="ab"/>
        <w:ind w:leftChars="0" w:left="4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（3）</w:t>
      </w:r>
      <w:r w:rsidR="00E52EAB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月1</w:t>
      </w:r>
      <w:r w:rsidR="00E52EAB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日（</w:t>
      </w:r>
      <w:r w:rsidR="00BF274F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）初審評選。</w:t>
      </w:r>
    </w:p>
    <w:p w14:paraId="68459253" w14:textId="77777777" w:rsidR="001354A7" w:rsidRDefault="001E0B59">
      <w:pPr>
        <w:pStyle w:val="ab"/>
        <w:ind w:leftChars="0" w:left="4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（4）</w:t>
      </w:r>
      <w:r w:rsidR="00E52EAB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E52EAB">
        <w:rPr>
          <w:rFonts w:ascii="標楷體" w:eastAsia="標楷體" w:hAnsi="標楷體" w:hint="eastAsia"/>
          <w:sz w:val="28"/>
          <w:szCs w:val="28"/>
        </w:rPr>
        <w:t>30</w:t>
      </w:r>
      <w:r>
        <w:rPr>
          <w:rFonts w:ascii="標楷體" w:eastAsia="標楷體" w:hAnsi="標楷體" w:hint="eastAsia"/>
          <w:sz w:val="28"/>
          <w:szCs w:val="28"/>
        </w:rPr>
        <w:t>日（</w:t>
      </w:r>
      <w:r w:rsidR="00E52EAB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>
        <w:rPr>
          <w:rFonts w:ascii="標楷體" w:eastAsia="標楷體" w:hAnsi="標楷體" w:hint="eastAsia"/>
          <w:sz w:val="28"/>
          <w:szCs w:val="28"/>
        </w:rPr>
        <w:t>審評選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早上10：00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14:paraId="500B5C75" w14:textId="77777777" w:rsidR="001354A7" w:rsidRDefault="001E0B59">
      <w:pPr>
        <w:pStyle w:val="ab"/>
        <w:ind w:leftChars="0" w:left="4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（5）</w:t>
      </w:r>
      <w:r w:rsidR="00E52EAB"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E52EAB">
        <w:rPr>
          <w:rFonts w:ascii="標楷體" w:eastAsia="標楷體" w:hAnsi="標楷體" w:hint="eastAsia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</w:rPr>
        <w:t>日（</w:t>
      </w:r>
      <w:r w:rsidR="00E52EAB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）前通知得獎人，邀請其出席表揚大會，並請得獎</w:t>
      </w:r>
    </w:p>
    <w:p w14:paraId="5EE6DA54" w14:textId="77777777" w:rsidR="001354A7" w:rsidRDefault="001E0B59">
      <w:pPr>
        <w:pStyle w:val="ab"/>
        <w:ind w:leftChars="169" w:left="406" w:firstLineChars="250" w:firstLine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人提供生活照及撰寫得獎感言。</w:t>
      </w:r>
    </w:p>
    <w:p w14:paraId="5952C2F2" w14:textId="77777777" w:rsidR="009606CD" w:rsidRDefault="001E0B59" w:rsidP="00053D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（6）11月</w:t>
      </w:r>
      <w:r w:rsidR="00665341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日（五）假</w:t>
      </w:r>
      <w:r w:rsidR="009218A8">
        <w:rPr>
          <w:rFonts w:ascii="標楷體" w:eastAsia="標楷體" w:hAnsi="標楷體" w:hint="eastAsia"/>
          <w:sz w:val="28"/>
          <w:szCs w:val="28"/>
        </w:rPr>
        <w:t>岡山</w:t>
      </w:r>
      <w:r w:rsidR="00053D9A" w:rsidRPr="00053D9A">
        <w:rPr>
          <w:rFonts w:ascii="標楷體" w:eastAsia="標楷體" w:hAnsi="標楷體" w:hint="eastAsia"/>
          <w:sz w:val="28"/>
          <w:szCs w:val="28"/>
        </w:rPr>
        <w:t>享溫馨</w:t>
      </w:r>
      <w:proofErr w:type="gramStart"/>
      <w:r w:rsidR="00053D9A" w:rsidRPr="00053D9A">
        <w:rPr>
          <w:rFonts w:ascii="標楷體" w:eastAsia="標楷體" w:hAnsi="標楷體" w:hint="eastAsia"/>
          <w:sz w:val="28"/>
          <w:szCs w:val="28"/>
        </w:rPr>
        <w:t>囍</w:t>
      </w:r>
      <w:proofErr w:type="gramEnd"/>
      <w:r w:rsidR="00053D9A" w:rsidRPr="00053D9A">
        <w:rPr>
          <w:rFonts w:ascii="標楷體" w:eastAsia="標楷體" w:hAnsi="標楷體" w:hint="eastAsia"/>
          <w:sz w:val="28"/>
          <w:szCs w:val="28"/>
        </w:rPr>
        <w:t>宴餐廳會館</w:t>
      </w:r>
      <w:r>
        <w:rPr>
          <w:rFonts w:ascii="標楷體" w:eastAsia="標楷體" w:hAnsi="標楷體" w:hint="eastAsia"/>
          <w:sz w:val="28"/>
          <w:szCs w:val="28"/>
        </w:rPr>
        <w:t>舉辦表揚大會暨頒獎</w:t>
      </w:r>
    </w:p>
    <w:p w14:paraId="570DB679" w14:textId="77777777" w:rsidR="001354A7" w:rsidRDefault="009606CD" w:rsidP="00053D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1E0B59">
        <w:rPr>
          <w:rFonts w:ascii="標楷體" w:eastAsia="標楷體" w:hAnsi="標楷體" w:hint="eastAsia"/>
          <w:sz w:val="28"/>
          <w:szCs w:val="28"/>
        </w:rPr>
        <w:t>典禮。</w:t>
      </w:r>
    </w:p>
    <w:p w14:paraId="441E23C3" w14:textId="77777777" w:rsidR="00C15EC9" w:rsidRDefault="00C15EC9">
      <w:pPr>
        <w:rPr>
          <w:rFonts w:ascii="標楷體" w:eastAsia="標楷體" w:hAnsi="標楷體"/>
          <w:sz w:val="28"/>
          <w:szCs w:val="28"/>
        </w:rPr>
      </w:pPr>
      <w:r w:rsidRPr="00C15EC9">
        <w:rPr>
          <w:rFonts w:ascii="標楷體" w:eastAsia="標楷體" w:hAnsi="標楷體" w:hint="eastAsia"/>
          <w:sz w:val="28"/>
          <w:szCs w:val="28"/>
        </w:rPr>
        <w:lastRenderedPageBreak/>
        <w:t>2.</w:t>
      </w:r>
      <w:r w:rsidR="001E0B59" w:rsidRPr="00C15EC9">
        <w:rPr>
          <w:rFonts w:ascii="標楷體" w:eastAsia="標楷體" w:hAnsi="標楷體" w:hint="eastAsia"/>
          <w:sz w:val="28"/>
          <w:szCs w:val="28"/>
        </w:rPr>
        <w:t>經費來源：</w:t>
      </w:r>
    </w:p>
    <w:p w14:paraId="534EC794" w14:textId="77777777" w:rsidR="001354A7" w:rsidRDefault="00C15EC9" w:rsidP="00930E66">
      <w:pPr>
        <w:tabs>
          <w:tab w:val="left" w:pos="567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 w:rsidR="001E0B59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1E0B59">
        <w:rPr>
          <w:rFonts w:ascii="標楷體" w:eastAsia="標楷體" w:hAnsi="標楷體" w:hint="eastAsia"/>
          <w:sz w:val="28"/>
          <w:szCs w:val="28"/>
        </w:rPr>
        <w:t>陳請政府各相關業務主管機關補助。</w:t>
      </w:r>
    </w:p>
    <w:p w14:paraId="104B6D82" w14:textId="77777777" w:rsidR="001354A7" w:rsidRDefault="00C15EC9" w:rsidP="00C15EC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 w:rsidR="001E0B59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)</w:t>
      </w:r>
      <w:proofErr w:type="gramStart"/>
      <w:r w:rsidR="001E0B59">
        <w:rPr>
          <w:rFonts w:ascii="標楷體" w:eastAsia="標楷體" w:hAnsi="標楷體" w:hint="eastAsia"/>
          <w:sz w:val="28"/>
          <w:szCs w:val="28"/>
        </w:rPr>
        <w:t>敬邀公</w:t>
      </w:r>
      <w:proofErr w:type="gramEnd"/>
      <w:r w:rsidR="001E0B59">
        <w:rPr>
          <w:rFonts w:ascii="標楷體" w:eastAsia="標楷體" w:hAnsi="標楷體" w:hint="eastAsia"/>
          <w:sz w:val="28"/>
          <w:szCs w:val="28"/>
        </w:rPr>
        <w:t>、私企業機構，社會公益團體及個人参與協辦或贊助。</w:t>
      </w:r>
    </w:p>
    <w:p w14:paraId="38B4C78E" w14:textId="77777777" w:rsidR="001354A7" w:rsidRDefault="001E0B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15EC9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="00C15EC9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不足經費由本會年度輔導活動業務預算費用中支付。</w:t>
      </w:r>
    </w:p>
    <w:p w14:paraId="0A585653" w14:textId="77777777" w:rsidR="001354A7" w:rsidRPr="00F66941" w:rsidRDefault="001E0B59" w:rsidP="00F66941">
      <w:pPr>
        <w:spacing w:after="322" w:line="265" w:lineRule="auto"/>
        <w:ind w:left="-5" w:right="26" w:hanging="10"/>
      </w:pPr>
      <w:r>
        <w:rPr>
          <w:rFonts w:ascii="標楷體" w:eastAsia="標楷體" w:hAnsi="標楷體" w:hint="eastAsia"/>
          <w:b/>
          <w:sz w:val="28"/>
          <w:szCs w:val="28"/>
        </w:rPr>
        <w:t>預期效益：</w:t>
      </w:r>
    </w:p>
    <w:p w14:paraId="79F4696B" w14:textId="77777777" w:rsidR="00C15EC9" w:rsidRDefault="00036430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1.</w:t>
      </w:r>
      <w:r w:rsidR="0079480A" w:rsidRPr="0079480A">
        <w:rPr>
          <w:rFonts w:ascii="標楷體" w:eastAsia="標楷體" w:hAnsi="標楷體" w:hint="eastAsia"/>
          <w:sz w:val="28"/>
          <w:szCs w:val="28"/>
        </w:rPr>
        <w:t>對國家</w:t>
      </w:r>
      <w:r w:rsidR="0079480A">
        <w:rPr>
          <w:rFonts w:ascii="新細明體" w:eastAsia="新細明體" w:hAnsi="新細明體" w:hint="eastAsia"/>
          <w:sz w:val="28"/>
          <w:szCs w:val="28"/>
        </w:rPr>
        <w:t>、</w:t>
      </w:r>
      <w:r w:rsidR="00C15EC9" w:rsidRPr="00C15EC9">
        <w:rPr>
          <w:rFonts w:ascii="標楷體" w:eastAsia="標楷體" w:hAnsi="標楷體" w:hint="eastAsia"/>
          <w:sz w:val="28"/>
          <w:szCs w:val="28"/>
        </w:rPr>
        <w:t>社會</w:t>
      </w:r>
      <w:r w:rsidR="0079480A" w:rsidRPr="00C15EC9">
        <w:rPr>
          <w:rFonts w:ascii="標楷體" w:eastAsia="標楷體" w:hAnsi="標楷體" w:hint="eastAsia"/>
          <w:sz w:val="28"/>
          <w:szCs w:val="28"/>
        </w:rPr>
        <w:t>產</w:t>
      </w:r>
      <w:r w:rsidR="0079480A" w:rsidRPr="0079480A">
        <w:rPr>
          <w:rFonts w:ascii="標楷體" w:eastAsia="標楷體" w:hAnsi="標楷體" w:hint="eastAsia"/>
          <w:sz w:val="28"/>
          <w:szCs w:val="28"/>
        </w:rPr>
        <w:t>生的預期效益：</w:t>
      </w:r>
    </w:p>
    <w:p w14:paraId="307D21B6" w14:textId="77777777" w:rsidR="00036430" w:rsidRDefault="00036430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E0B59" w:rsidRPr="00F64E79">
        <w:rPr>
          <w:rFonts w:ascii="標楷體" w:eastAsia="標楷體" w:hAnsi="標楷體" w:hint="eastAsia"/>
          <w:sz w:val="28"/>
          <w:szCs w:val="28"/>
        </w:rPr>
        <w:t>藉由</w:t>
      </w:r>
      <w:r w:rsidR="00A73AEB" w:rsidRPr="00F64E79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A73AEB" w:rsidRPr="00F64E79">
        <w:rPr>
          <w:rFonts w:ascii="標楷體" w:eastAsia="標楷體" w:hAnsi="標楷體" w:hint="eastAsia"/>
          <w:sz w:val="28"/>
          <w:szCs w:val="28"/>
        </w:rPr>
        <w:t>金舵獎</w:t>
      </w:r>
      <w:proofErr w:type="gramEnd"/>
      <w:r w:rsidR="00A73AEB" w:rsidRPr="00F64E79">
        <w:rPr>
          <w:rFonts w:ascii="標楷體" w:eastAsia="標楷體" w:hAnsi="標楷體" w:hint="eastAsia"/>
          <w:sz w:val="28"/>
          <w:szCs w:val="28"/>
        </w:rPr>
        <w:t>」表彰長期對青少年有功的觀護人，「</w:t>
      </w:r>
      <w:proofErr w:type="gramStart"/>
      <w:r w:rsidR="00A73AEB" w:rsidRPr="00F64E79">
        <w:rPr>
          <w:rFonts w:ascii="標楷體" w:eastAsia="標楷體" w:hAnsi="標楷體" w:hint="eastAsia"/>
          <w:sz w:val="28"/>
          <w:szCs w:val="28"/>
        </w:rPr>
        <w:t>旭青獎</w:t>
      </w:r>
      <w:proofErr w:type="gramEnd"/>
      <w:r w:rsidR="00A73AEB" w:rsidRPr="00F64E79">
        <w:rPr>
          <w:rFonts w:ascii="標楷體" w:eastAsia="標楷體" w:hAnsi="標楷體" w:hint="eastAsia"/>
          <w:sz w:val="28"/>
          <w:szCs w:val="28"/>
        </w:rPr>
        <w:t>」勉勵迷</w:t>
      </w:r>
    </w:p>
    <w:p w14:paraId="4B831610" w14:textId="77777777" w:rsidR="00036430" w:rsidRDefault="00036430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="00A73AEB" w:rsidRPr="00F64E79">
        <w:rPr>
          <w:rFonts w:ascii="標楷體" w:eastAsia="標楷體" w:hAnsi="標楷體" w:hint="eastAsia"/>
          <w:sz w:val="28"/>
          <w:szCs w:val="28"/>
        </w:rPr>
        <w:t>途知返</w:t>
      </w:r>
      <w:proofErr w:type="gramEnd"/>
      <w:r w:rsidR="00A73AEB" w:rsidRPr="00F64E79">
        <w:rPr>
          <w:rFonts w:ascii="標楷體" w:eastAsia="標楷體" w:hAnsi="標楷體" w:hint="eastAsia"/>
          <w:sz w:val="28"/>
          <w:szCs w:val="28"/>
        </w:rPr>
        <w:t>的青少年，</w:t>
      </w:r>
      <w:r w:rsidR="00F64E79" w:rsidRPr="00F64E79">
        <w:rPr>
          <w:rFonts w:ascii="標楷體" w:eastAsia="標楷體" w:hAnsi="標楷體" w:hint="eastAsia"/>
          <w:sz w:val="28"/>
          <w:szCs w:val="28"/>
        </w:rPr>
        <w:t>獲獎者</w:t>
      </w:r>
      <w:r w:rsidR="0079480A">
        <w:rPr>
          <w:rFonts w:ascii="標楷體" w:eastAsia="標楷體" w:hAnsi="標楷體" w:hint="eastAsia"/>
          <w:sz w:val="28"/>
          <w:szCs w:val="28"/>
        </w:rPr>
        <w:t>在</w:t>
      </w:r>
      <w:r w:rsidR="00F64E79" w:rsidRPr="00F64E79">
        <w:rPr>
          <w:rFonts w:ascii="標楷體" w:eastAsia="標楷體" w:hAnsi="標楷體" w:hint="eastAsia"/>
          <w:sz w:val="28"/>
          <w:szCs w:val="28"/>
        </w:rPr>
        <w:t>未來</w:t>
      </w:r>
      <w:r w:rsidR="0079480A">
        <w:rPr>
          <w:rFonts w:ascii="標楷體" w:eastAsia="標楷體" w:hAnsi="標楷體" w:hint="eastAsia"/>
          <w:sz w:val="28"/>
          <w:szCs w:val="28"/>
        </w:rPr>
        <w:t>均</w:t>
      </w:r>
      <w:r w:rsidR="00F64E79" w:rsidRPr="00F64E79">
        <w:rPr>
          <w:rFonts w:ascii="標楷體" w:eastAsia="標楷體" w:hAnsi="標楷體" w:hint="eastAsia"/>
          <w:sz w:val="28"/>
          <w:szCs w:val="28"/>
        </w:rPr>
        <w:t>扮演領頭羊角色，吸引更多優秀人</w:t>
      </w:r>
    </w:p>
    <w:p w14:paraId="7EF24092" w14:textId="77777777" w:rsidR="00036430" w:rsidRDefault="00036430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64E79" w:rsidRPr="00F64E79">
        <w:rPr>
          <w:rFonts w:ascii="標楷體" w:eastAsia="標楷體" w:hAnsi="標楷體" w:hint="eastAsia"/>
          <w:sz w:val="28"/>
          <w:szCs w:val="28"/>
        </w:rPr>
        <w:t>士投入，共同協助青少年身心健全發展，</w:t>
      </w:r>
      <w:r w:rsidR="0079480A">
        <w:rPr>
          <w:rFonts w:ascii="標楷體" w:eastAsia="標楷體" w:hAnsi="標楷體" w:hint="eastAsia"/>
          <w:sz w:val="28"/>
          <w:szCs w:val="28"/>
        </w:rPr>
        <w:t>這</w:t>
      </w:r>
      <w:r w:rsidR="00A73AEB" w:rsidRPr="00F64E79">
        <w:rPr>
          <w:rFonts w:ascii="標楷體" w:eastAsia="標楷體" w:hAnsi="標楷體" w:hint="eastAsia"/>
          <w:sz w:val="28"/>
          <w:szCs w:val="28"/>
        </w:rPr>
        <w:t>一種善的循環，</w:t>
      </w:r>
      <w:r w:rsidR="00F64E79" w:rsidRPr="00F64E79">
        <w:rPr>
          <w:rFonts w:ascii="標楷體" w:eastAsia="標楷體" w:hAnsi="標楷體" w:hint="eastAsia"/>
          <w:sz w:val="28"/>
          <w:szCs w:val="28"/>
        </w:rPr>
        <w:t>將</w:t>
      </w:r>
      <w:r w:rsidR="00A73AEB" w:rsidRPr="00F64E79">
        <w:rPr>
          <w:rFonts w:ascii="標楷體" w:eastAsia="標楷體" w:hAnsi="標楷體" w:hint="eastAsia"/>
          <w:sz w:val="28"/>
          <w:szCs w:val="28"/>
        </w:rPr>
        <w:t>有助</w:t>
      </w:r>
      <w:r w:rsidR="005A61B8" w:rsidRPr="00F64E79">
        <w:rPr>
          <w:rFonts w:ascii="標楷體" w:eastAsia="標楷體" w:hAnsi="標楷體" w:hint="eastAsia"/>
          <w:sz w:val="28"/>
          <w:szCs w:val="28"/>
        </w:rPr>
        <w:t>於</w:t>
      </w:r>
    </w:p>
    <w:p w14:paraId="2EA41C4C" w14:textId="77777777" w:rsidR="00F64E79" w:rsidRPr="00F64E79" w:rsidRDefault="00036430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73AEB" w:rsidRPr="00F64E79">
        <w:rPr>
          <w:rFonts w:ascii="標楷體" w:eastAsia="標楷體" w:hAnsi="標楷體" w:hint="eastAsia"/>
          <w:sz w:val="28"/>
          <w:szCs w:val="28"/>
        </w:rPr>
        <w:t>社會穩定，讓國家可以持續進步，是社會非常需要的正能量。</w:t>
      </w:r>
    </w:p>
    <w:p w14:paraId="68DE61CE" w14:textId="77777777" w:rsidR="001A7A46" w:rsidRDefault="00036430" w:rsidP="00036430">
      <w:pPr>
        <w:rPr>
          <w:rFonts w:ascii="新細明體" w:eastAsia="新細明體" w:hAnsi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2.</w:t>
      </w:r>
      <w:r w:rsidR="00F955DD">
        <w:rPr>
          <w:rFonts w:ascii="標楷體" w:eastAsia="標楷體" w:hAnsi="標楷體" w:hint="eastAsia"/>
          <w:sz w:val="28"/>
          <w:szCs w:val="28"/>
        </w:rPr>
        <w:t>對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高雄市的</w:t>
      </w:r>
      <w:r w:rsidR="001A7A46" w:rsidRPr="001A7A46">
        <w:rPr>
          <w:rFonts w:ascii="標楷體" w:eastAsia="標楷體" w:hAnsi="標楷體" w:hint="eastAsia"/>
          <w:sz w:val="28"/>
          <w:szCs w:val="28"/>
        </w:rPr>
        <w:t>社會、教育、經濟和犯罪預防方面產生的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預期效益</w:t>
      </w:r>
      <w:r w:rsidR="00F955DD">
        <w:rPr>
          <w:rFonts w:ascii="新細明體" w:eastAsia="新細明體" w:hAnsi="新細明體" w:hint="eastAsia"/>
          <w:sz w:val="28"/>
          <w:szCs w:val="28"/>
        </w:rPr>
        <w:t>：</w:t>
      </w:r>
    </w:p>
    <w:p w14:paraId="365AFFA4" w14:textId="77777777" w:rsidR="00036430" w:rsidRDefault="00036430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社會風氣改善：促進社會風氣的正面轉變，引起對青少年輔導工</w:t>
      </w:r>
    </w:p>
    <w:p w14:paraId="5C0E0E51" w14:textId="77777777" w:rsidR="00F955DD" w:rsidRPr="00F955DD" w:rsidRDefault="00036430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作的關注，有助於端正社會價值觀。</w:t>
      </w:r>
    </w:p>
    <w:p w14:paraId="22482E2B" w14:textId="77777777" w:rsidR="00E62247" w:rsidRDefault="00036430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社區參與增加：活動將吸引更多社會熱心人士參與少年觀護和預</w:t>
      </w:r>
    </w:p>
    <w:p w14:paraId="461FDAF2" w14:textId="77777777" w:rsidR="00F955DD" w:rsidRPr="00F955DD" w:rsidRDefault="00E62247" w:rsidP="000364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防犯罪宣導工作，提升社區參與度。</w:t>
      </w:r>
    </w:p>
    <w:p w14:paraId="4F1F6003" w14:textId="77777777" w:rsidR="00E62247" w:rsidRDefault="00E62247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專業人才鼓勵：表揚有績效的青少年輔導工作者，鼓勵他們繼續</w:t>
      </w:r>
    </w:p>
    <w:p w14:paraId="01B334BA" w14:textId="77777777" w:rsidR="00F955DD" w:rsidRPr="00F955DD" w:rsidRDefault="00E62247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投入這一領域，提升相關領域的專業水平。</w:t>
      </w:r>
    </w:p>
    <w:p w14:paraId="52FA6AAF" w14:textId="77777777" w:rsidR="00733BFC" w:rsidRDefault="00E62247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青少年正向引導：透過對</w:t>
      </w:r>
      <w:r w:rsidR="00DC6A4D">
        <w:rPr>
          <w:rFonts w:ascii="標楷體" w:eastAsia="標楷體" w:hAnsi="標楷體" w:hint="eastAsia"/>
          <w:sz w:val="28"/>
          <w:szCs w:val="28"/>
        </w:rPr>
        <w:t>迷途知返</w:t>
      </w:r>
      <w:r w:rsidR="00733BFC">
        <w:rPr>
          <w:rFonts w:ascii="標楷體" w:eastAsia="標楷體" w:hAnsi="標楷體" w:hint="eastAsia"/>
          <w:sz w:val="28"/>
          <w:szCs w:val="28"/>
        </w:rPr>
        <w:t>有卓越表現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青少年的表揚，鼓</w:t>
      </w:r>
    </w:p>
    <w:p w14:paraId="6BDB8E5F" w14:textId="77777777" w:rsidR="00733BFC" w:rsidRDefault="00733BFC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proofErr w:type="gramStart"/>
      <w:r w:rsidR="00F955DD" w:rsidRPr="00F955DD">
        <w:rPr>
          <w:rFonts w:ascii="標楷體" w:eastAsia="標楷體" w:hAnsi="標楷體" w:hint="eastAsia"/>
          <w:sz w:val="28"/>
          <w:szCs w:val="28"/>
        </w:rPr>
        <w:t>勵</w:t>
      </w:r>
      <w:proofErr w:type="gramEnd"/>
      <w:r w:rsidR="00F955DD" w:rsidRPr="00F955DD">
        <w:rPr>
          <w:rFonts w:ascii="標楷體" w:eastAsia="標楷體" w:hAnsi="標楷體" w:hint="eastAsia"/>
          <w:sz w:val="28"/>
          <w:szCs w:val="28"/>
        </w:rPr>
        <w:t>其他青</w:t>
      </w:r>
      <w:r w:rsidR="00164092" w:rsidRPr="00F955DD">
        <w:rPr>
          <w:rFonts w:ascii="標楷體" w:eastAsia="標楷體" w:hAnsi="標楷體" w:hint="eastAsia"/>
          <w:sz w:val="28"/>
          <w:szCs w:val="28"/>
        </w:rPr>
        <w:t>少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年引為榜樣，激發他們向上奮鬥，降低誤入歧途的機</w:t>
      </w:r>
    </w:p>
    <w:p w14:paraId="60F1B856" w14:textId="77777777" w:rsidR="00F955DD" w:rsidRPr="00F955DD" w:rsidRDefault="00733BFC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會。</w:t>
      </w:r>
    </w:p>
    <w:p w14:paraId="3439B5C0" w14:textId="77777777" w:rsidR="00E62247" w:rsidRDefault="00E62247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(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活動影響力提升：透過大會暨頒獎典禮，將活動的影響力擴大，</w:t>
      </w:r>
    </w:p>
    <w:p w14:paraId="24FE5FEB" w14:textId="77777777" w:rsidR="00F955DD" w:rsidRDefault="00E62247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F955DD" w:rsidRPr="00F955DD">
        <w:rPr>
          <w:rFonts w:ascii="標楷體" w:eastAsia="標楷體" w:hAnsi="標楷體" w:hint="eastAsia"/>
          <w:sz w:val="28"/>
          <w:szCs w:val="28"/>
        </w:rPr>
        <w:t>喚起更廣泛的社會關注，推動青少年輔導和犯罪預防的意識。</w:t>
      </w:r>
    </w:p>
    <w:p w14:paraId="4DB273B1" w14:textId="77777777" w:rsidR="00E62247" w:rsidRDefault="00E62247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 w:rsidR="00F64E79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F64E79" w:rsidRPr="00F64E79">
        <w:rPr>
          <w:rFonts w:ascii="標楷體" w:eastAsia="標楷體" w:hAnsi="標楷體" w:hint="eastAsia"/>
          <w:sz w:val="28"/>
          <w:szCs w:val="28"/>
        </w:rPr>
        <w:t>活動經濟效益：</w:t>
      </w:r>
      <w:r w:rsidR="001A7A46" w:rsidRPr="001A7A46">
        <w:rPr>
          <w:rFonts w:ascii="標楷體" w:eastAsia="標楷體" w:hAnsi="標楷體" w:hint="eastAsia"/>
          <w:sz w:val="28"/>
          <w:szCs w:val="28"/>
        </w:rPr>
        <w:t>高雄擁有優美的觀光景點、民俗文化及自然生</w:t>
      </w:r>
      <w:r w:rsidRPr="001A7A46">
        <w:rPr>
          <w:rFonts w:ascii="標楷體" w:eastAsia="標楷體" w:hAnsi="標楷體" w:hint="eastAsia"/>
          <w:sz w:val="28"/>
          <w:szCs w:val="28"/>
        </w:rPr>
        <w:t>態</w:t>
      </w:r>
    </w:p>
    <w:p w14:paraId="520D256A" w14:textId="77777777" w:rsidR="00F64E79" w:rsidRPr="001A7A46" w:rsidRDefault="00E62247" w:rsidP="00E62247">
      <w:pPr>
        <w:rPr>
          <w:rFonts w:ascii="標楷體" w:eastAsia="標楷體" w:hAnsi="標楷體"/>
          <w:sz w:val="28"/>
          <w:szCs w:val="28"/>
        </w:rPr>
      </w:pPr>
      <w:r>
        <w:rPr>
          <w:rFonts w:ascii="新細明體" w:eastAsia="新細明體" w:hAnsi="新細明體" w:hint="eastAsia"/>
          <w:sz w:val="28"/>
          <w:szCs w:val="28"/>
        </w:rPr>
        <w:t xml:space="preserve">       </w:t>
      </w:r>
      <w:r w:rsidR="001A7A46">
        <w:rPr>
          <w:rFonts w:ascii="新細明體" w:eastAsia="新細明體" w:hAnsi="新細明體" w:hint="eastAsia"/>
          <w:sz w:val="28"/>
          <w:szCs w:val="28"/>
        </w:rPr>
        <w:t>，</w:t>
      </w:r>
      <w:r w:rsidR="001A7A46" w:rsidRPr="001A7A46">
        <w:rPr>
          <w:rFonts w:ascii="標楷體" w:eastAsia="標楷體" w:hAnsi="標楷體" w:hint="eastAsia"/>
          <w:sz w:val="28"/>
          <w:szCs w:val="28"/>
        </w:rPr>
        <w:t>可</w:t>
      </w:r>
      <w:r w:rsidR="001A7A46">
        <w:rPr>
          <w:rFonts w:ascii="標楷體" w:eastAsia="標楷體" w:hAnsi="標楷體" w:hint="eastAsia"/>
          <w:sz w:val="28"/>
          <w:szCs w:val="28"/>
        </w:rPr>
        <w:t>吸引</w:t>
      </w:r>
      <w:proofErr w:type="gramStart"/>
      <w:r w:rsidR="001A7A46">
        <w:rPr>
          <w:rFonts w:ascii="標楷體" w:eastAsia="標楷體" w:hAnsi="標楷體" w:hint="eastAsia"/>
          <w:sz w:val="28"/>
          <w:szCs w:val="28"/>
        </w:rPr>
        <w:t>外縣市友會</w:t>
      </w:r>
      <w:proofErr w:type="gramEnd"/>
      <w:r w:rsidR="001A7A46">
        <w:rPr>
          <w:rFonts w:ascii="標楷體" w:eastAsia="標楷體" w:hAnsi="標楷體" w:hint="eastAsia"/>
          <w:sz w:val="28"/>
          <w:szCs w:val="28"/>
        </w:rPr>
        <w:t>及眷屬</w:t>
      </w:r>
      <w:r w:rsidR="001A7A46" w:rsidRPr="001A7A46">
        <w:rPr>
          <w:rFonts w:ascii="標楷體" w:eastAsia="標楷體" w:hAnsi="標楷體" w:hint="eastAsia"/>
          <w:sz w:val="28"/>
          <w:szCs w:val="28"/>
        </w:rPr>
        <w:t>進行一</w:t>
      </w:r>
      <w:r w:rsidR="001A7A46">
        <w:rPr>
          <w:rFonts w:ascii="標楷體" w:eastAsia="標楷體" w:hAnsi="標楷體" w:hint="eastAsia"/>
          <w:sz w:val="28"/>
          <w:szCs w:val="28"/>
        </w:rPr>
        <w:t>趟</w:t>
      </w:r>
      <w:r w:rsidR="001A7A46" w:rsidRPr="001A7A46">
        <w:rPr>
          <w:rFonts w:ascii="標楷體" w:eastAsia="標楷體" w:hAnsi="標楷體" w:hint="eastAsia"/>
          <w:sz w:val="28"/>
          <w:szCs w:val="28"/>
        </w:rPr>
        <w:t>多元豐富</w:t>
      </w:r>
      <w:r w:rsidR="001A7A46">
        <w:rPr>
          <w:rFonts w:ascii="標楷體" w:eastAsia="標楷體" w:hAnsi="標楷體" w:hint="eastAsia"/>
          <w:sz w:val="28"/>
          <w:szCs w:val="28"/>
        </w:rPr>
        <w:t>的</w:t>
      </w:r>
      <w:r w:rsidR="001A7A46" w:rsidRPr="001A7A46">
        <w:rPr>
          <w:rFonts w:ascii="標楷體" w:eastAsia="標楷體" w:hAnsi="標楷體" w:hint="eastAsia"/>
          <w:sz w:val="28"/>
          <w:szCs w:val="28"/>
        </w:rPr>
        <w:t>文化觀光巡禮。</w:t>
      </w:r>
    </w:p>
    <w:bookmarkEnd w:id="0"/>
    <w:p w14:paraId="5D6144B9" w14:textId="77777777" w:rsidR="001354A7" w:rsidRDefault="001E0B59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36"/>
          <w:szCs w:val="36"/>
        </w:rPr>
        <w:t>我們的宗旨和任務</w:t>
      </w:r>
    </w:p>
    <w:p w14:paraId="779658A7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宗旨：</w:t>
      </w:r>
    </w:p>
    <w:p w14:paraId="5DD3EAA3" w14:textId="77777777" w:rsidR="001354A7" w:rsidRDefault="001E0B59">
      <w:pPr>
        <w:pStyle w:val="ab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實踐三民主義，奉行中華民國憲法『奠定社會安寧，增進人民福利』之基本國策。</w:t>
      </w:r>
    </w:p>
    <w:p w14:paraId="25DD65AE" w14:textId="77777777" w:rsidR="001354A7" w:rsidRDefault="001E0B59">
      <w:pPr>
        <w:pStyle w:val="ab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結合社會力量，貢獻智能，研究觀護學術，弘揚觀護事業。</w:t>
      </w:r>
    </w:p>
    <w:p w14:paraId="39927E5B" w14:textId="77777777" w:rsidR="001354A7" w:rsidRDefault="001E0B59">
      <w:pPr>
        <w:pStyle w:val="ab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協助政府輔導青少年，促進安和樂利之社會建設與福利。</w:t>
      </w:r>
    </w:p>
    <w:p w14:paraId="44064119" w14:textId="77777777" w:rsidR="001354A7" w:rsidRDefault="001E0B59">
      <w:pPr>
        <w:pStyle w:val="ab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参加國際有關觀護制度之交流活動。</w:t>
      </w:r>
    </w:p>
    <w:p w14:paraId="3EFC4655" w14:textId="77777777" w:rsidR="001354A7" w:rsidRDefault="001E0B5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任務：</w:t>
      </w:r>
    </w:p>
    <w:p w14:paraId="6F22F415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關於闡述觀護理論之事項。</w:t>
      </w:r>
    </w:p>
    <w:p w14:paraId="2AFAB53A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關於研討觀護輔導技術之事項。</w:t>
      </w:r>
    </w:p>
    <w:p w14:paraId="6F07459D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關於協助政府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推展觀護</w:t>
      </w:r>
      <w:proofErr w:type="gramEnd"/>
      <w:r>
        <w:rPr>
          <w:rFonts w:ascii="標楷體" w:eastAsia="標楷體" w:hAnsi="標楷體" w:hint="eastAsia"/>
          <w:sz w:val="28"/>
          <w:szCs w:val="28"/>
        </w:rPr>
        <w:t>制度之事項。</w:t>
      </w:r>
    </w:p>
    <w:p w14:paraId="0506862F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關於蒐集各國有關觀護制度資料之事項。</w:t>
      </w:r>
    </w:p>
    <w:p w14:paraId="66566D26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關於結合社會資源以促進社會福利之事項。</w:t>
      </w:r>
    </w:p>
    <w:p w14:paraId="1CA62DDD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關於保育青少年之事項。</w:t>
      </w:r>
    </w:p>
    <w:p w14:paraId="2E3A2FB5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配合關觀護</w:t>
      </w:r>
      <w:proofErr w:type="gramEnd"/>
      <w:r>
        <w:rPr>
          <w:rFonts w:ascii="標楷體" w:eastAsia="標楷體" w:hAnsi="標楷體" w:hint="eastAsia"/>
          <w:sz w:val="28"/>
          <w:szCs w:val="28"/>
        </w:rPr>
        <w:t>制度推行幸福家庭之事項。</w:t>
      </w:r>
    </w:p>
    <w:p w14:paraId="094503FB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關於運用觀護制度，促進社會福利之事頂。</w:t>
      </w:r>
    </w:p>
    <w:p w14:paraId="37B663C4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關於觀護制度之國際交流與認識事項。</w:t>
      </w:r>
    </w:p>
    <w:p w14:paraId="6B1E16CA" w14:textId="77777777" w:rsidR="001354A7" w:rsidRDefault="001E0B59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其他有關觀護制度之促進事項。</w:t>
      </w:r>
    </w:p>
    <w:p w14:paraId="1E83FF6F" w14:textId="77777777" w:rsidR="008C1778" w:rsidRDefault="001E0B59">
      <w:pPr>
        <w:ind w:firstLineChars="750" w:firstLine="240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</w:p>
    <w:p w14:paraId="48EB0F6E" w14:textId="77777777" w:rsidR="001354A7" w:rsidRDefault="001E0B59">
      <w:pPr>
        <w:ind w:firstLineChars="750" w:firstLine="240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我們的工作信條：</w:t>
      </w:r>
    </w:p>
    <w:p w14:paraId="7CBBBB16" w14:textId="77777777" w:rsidR="001354A7" w:rsidRDefault="001E0B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1.熱心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―――</w:t>
      </w:r>
      <w:proofErr w:type="gramEnd"/>
      <w:r>
        <w:rPr>
          <w:rFonts w:ascii="標楷體" w:eastAsia="標楷體" w:hAnsi="標楷體" w:hint="eastAsia"/>
          <w:sz w:val="28"/>
          <w:szCs w:val="28"/>
        </w:rPr>
        <w:t>為服務獻熱心。       2.愛心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――</w:t>
      </w:r>
      <w:proofErr w:type="gramEnd"/>
      <w:r>
        <w:rPr>
          <w:rFonts w:ascii="標楷體" w:eastAsia="標楷體" w:hAnsi="標楷體" w:hint="eastAsia"/>
          <w:sz w:val="28"/>
          <w:szCs w:val="28"/>
        </w:rPr>
        <w:t>為少年付愛心。</w:t>
      </w:r>
    </w:p>
    <w:p w14:paraId="490529D0" w14:textId="77777777" w:rsidR="001354A7" w:rsidRDefault="001E0B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3.耐心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――</w:t>
      </w:r>
      <w:proofErr w:type="gramEnd"/>
      <w:r>
        <w:rPr>
          <w:rFonts w:ascii="標楷體" w:eastAsia="標楷體" w:hAnsi="標楷體" w:hint="eastAsia"/>
          <w:sz w:val="28"/>
          <w:szCs w:val="28"/>
        </w:rPr>
        <w:t>為奉獻有耐心。         4.責任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――</w:t>
      </w:r>
      <w:proofErr w:type="gramEnd"/>
      <w:r>
        <w:rPr>
          <w:rFonts w:ascii="標楷體" w:eastAsia="標楷體" w:hAnsi="標楷體" w:hint="eastAsia"/>
          <w:sz w:val="28"/>
          <w:szCs w:val="28"/>
        </w:rPr>
        <w:t>為工作盡責任。</w:t>
      </w:r>
    </w:p>
    <w:p w14:paraId="6621DCEA" w14:textId="77777777" w:rsidR="001354A7" w:rsidRDefault="001E0B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5.榮譽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――</w:t>
      </w:r>
      <w:proofErr w:type="gramEnd"/>
      <w:r>
        <w:rPr>
          <w:rFonts w:ascii="標楷體" w:eastAsia="標楷體" w:hAnsi="標楷體" w:hint="eastAsia"/>
          <w:sz w:val="28"/>
          <w:szCs w:val="28"/>
        </w:rPr>
        <w:t>為會務爭榮耀。</w:t>
      </w:r>
    </w:p>
    <w:p w14:paraId="3C24DA5E" w14:textId="77777777" w:rsidR="001354A7" w:rsidRDefault="001E0B59">
      <w:pPr>
        <w:widowControl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本會會務主要工作項目包括：</w:t>
      </w:r>
    </w:p>
    <w:p w14:paraId="6CDA2E6C" w14:textId="77777777" w:rsidR="007018A5" w:rsidRDefault="001E0B59">
      <w:pPr>
        <w:widowControl/>
        <w:shd w:val="clear" w:color="auto" w:fill="FFFFFF"/>
        <w:spacing w:before="150" w:after="150" w:line="360" w:lineRule="atLeast"/>
        <w:ind w:left="560" w:hangingChars="200" w:hanging="56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一、辦理「輔導工作楷模」選拔及表揚活動，以鼓勵默默犧牲奉獻於青少年輔導工作之績優人員</w:t>
      </w:r>
      <w:r w:rsidR="007018A5" w:rsidRPr="007018A5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。</w:t>
      </w:r>
    </w:p>
    <w:p w14:paraId="0933E31E" w14:textId="77777777" w:rsidR="001354A7" w:rsidRDefault="001E0B59">
      <w:pPr>
        <w:widowControl/>
        <w:shd w:val="clear" w:color="auto" w:fill="FFFFFF"/>
        <w:spacing w:before="150" w:after="150" w:line="360" w:lineRule="atLeast"/>
        <w:ind w:left="560" w:hangingChars="200" w:hanging="56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二、辦理「親職教育模範」選拔及表揚活動，以鼓勵</w:t>
      </w:r>
      <w:proofErr w:type="gramStart"/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克盡教職</w:t>
      </w:r>
      <w:proofErr w:type="gramEnd"/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，管教有方，化莠為良，使子弟改過遷善後有優異表現，親職教育之實踐及推展，有卓著聲譽、貢獻而足為表率模範者。</w:t>
      </w:r>
    </w:p>
    <w:p w14:paraId="269CAF5F" w14:textId="77777777" w:rsidR="001354A7" w:rsidRDefault="001E0B59">
      <w:pPr>
        <w:widowControl/>
        <w:shd w:val="clear" w:color="auto" w:fill="FFFFFF"/>
        <w:spacing w:before="150" w:after="150" w:line="36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三、配合政府政策辦理有關犯罪防制或青少年輔導之學術研究會議。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br/>
        <w:t>四、舉辦各項青少年休閒輔導及育樂活動，協助青少年建立正確之休閒活</w:t>
      </w:r>
    </w:p>
    <w:p w14:paraId="64008F33" w14:textId="77777777" w:rsidR="001354A7" w:rsidRDefault="001E0B59">
      <w:pPr>
        <w:widowControl/>
        <w:shd w:val="clear" w:color="auto" w:fill="FFFFFF"/>
        <w:spacing w:before="150" w:after="150" w:line="36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 動觀念，並促進其正常發展。</w:t>
      </w:r>
    </w:p>
    <w:p w14:paraId="04828081" w14:textId="77777777" w:rsidR="001354A7" w:rsidRDefault="001E0B59">
      <w:pPr>
        <w:widowControl/>
        <w:shd w:val="clear" w:color="auto" w:fill="FFFFFF"/>
        <w:spacing w:before="150" w:after="150" w:line="36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五、推展親子活動及親職教育，以倡導社會重視家庭教育。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br/>
        <w:t>六、辦理「關心青少年系列活動」</w:t>
      </w:r>
      <w:proofErr w:type="gramStart"/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─</w:t>
      </w:r>
      <w:proofErr w:type="gramEnd"/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包括學術研討會、座談、徵文比賽及</w:t>
      </w:r>
    </w:p>
    <w:p w14:paraId="1D889AB3" w14:textId="77777777" w:rsidR="001354A7" w:rsidRDefault="008C1778" w:rsidP="008C1778">
      <w:pPr>
        <w:widowControl/>
        <w:shd w:val="clear" w:color="auto" w:fill="FFFFFF"/>
        <w:spacing w:before="150" w:after="150" w:line="36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lastRenderedPageBreak/>
        <w:t xml:space="preserve">    </w:t>
      </w:r>
      <w:r w:rsidR="001E0B59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演唱會等，以呼籲社會各界共同來重視及推展青少年活動。</w:t>
      </w:r>
      <w:r w:rsidR="001E0B59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br/>
        <w:t>七、接受各地方法院及地方法院檢察署之委託，執行保護管束及更生保護</w:t>
      </w:r>
    </w:p>
    <w:p w14:paraId="1CA38398" w14:textId="77777777" w:rsidR="001354A7" w:rsidRDefault="008C1778" w:rsidP="008C1778">
      <w:pPr>
        <w:widowControl/>
        <w:shd w:val="clear" w:color="auto" w:fill="FFFFFF"/>
        <w:spacing w:before="150" w:after="150" w:line="36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 </w:t>
      </w:r>
      <w:r w:rsidR="001E0B59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個案輔導工作，輔導工作之對象包括少年及成年。</w:t>
      </w:r>
    </w:p>
    <w:p w14:paraId="47FC2B65" w14:textId="77777777" w:rsidR="00033D02" w:rsidRDefault="00EB4E87" w:rsidP="00EB4E87">
      <w:pPr>
        <w:pStyle w:val="ab"/>
        <w:ind w:leftChars="169" w:left="406" w:firstLineChars="750" w:firstLine="210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proofErr w:type="gramStart"/>
      <w:r w:rsidR="00033D02">
        <w:rPr>
          <w:rFonts w:ascii="標楷體" w:eastAsia="標楷體" w:hAnsi="標楷體" w:hint="eastAsia"/>
          <w:b/>
          <w:sz w:val="28"/>
          <w:szCs w:val="28"/>
        </w:rPr>
        <w:t>金舵獎</w:t>
      </w:r>
      <w:proofErr w:type="gramEnd"/>
      <w:r w:rsidR="00033D02">
        <w:rPr>
          <w:rFonts w:ascii="標楷體" w:eastAsia="標楷體" w:hAnsi="標楷體" w:hint="eastAsia"/>
          <w:b/>
          <w:sz w:val="28"/>
          <w:szCs w:val="28"/>
        </w:rPr>
        <w:t>、</w:t>
      </w:r>
      <w:proofErr w:type="gramStart"/>
      <w:r w:rsidR="00033D02">
        <w:rPr>
          <w:rFonts w:ascii="標楷體" w:eastAsia="標楷體" w:hAnsi="標楷體" w:hint="eastAsia"/>
          <w:b/>
          <w:sz w:val="28"/>
          <w:szCs w:val="28"/>
        </w:rPr>
        <w:t>旭青獎</w:t>
      </w:r>
      <w:r w:rsidR="00033D02" w:rsidRPr="00033D02">
        <w:rPr>
          <w:rFonts w:ascii="標楷體" w:eastAsia="標楷體" w:hAnsi="標楷體" w:hint="eastAsia"/>
          <w:b/>
          <w:sz w:val="28"/>
          <w:szCs w:val="28"/>
        </w:rPr>
        <w:t>活動</w:t>
      </w:r>
      <w:proofErr w:type="gramEnd"/>
      <w:r w:rsidR="00033D02" w:rsidRPr="00033D02">
        <w:rPr>
          <w:rFonts w:ascii="標楷體" w:eastAsia="標楷體" w:hAnsi="標楷體" w:hint="eastAsia"/>
          <w:b/>
          <w:sz w:val="28"/>
          <w:szCs w:val="28"/>
        </w:rPr>
        <w:t>起源</w:t>
      </w:r>
    </w:p>
    <w:p w14:paraId="30199EFA" w14:textId="77777777" w:rsidR="00033D02" w:rsidRPr="00033D02" w:rsidRDefault="00033D02" w:rsidP="009318B3">
      <w:pPr>
        <w:widowControl/>
        <w:shd w:val="clear" w:color="auto" w:fill="FFFFFF"/>
        <w:spacing w:line="240" w:lineRule="atLeast"/>
        <w:ind w:firstLineChars="200" w:firstLine="560"/>
        <w:rPr>
          <w:rFonts w:ascii="標楷體" w:eastAsia="標楷體" w:hAnsi="標楷體" w:cs="新細明體"/>
          <w:kern w:val="0"/>
          <w:sz w:val="28"/>
          <w:szCs w:val="28"/>
        </w:rPr>
      </w:pP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如何建立一個安和樂利的社會，需要仰賴社會大眾的共同參與，絶非一個人、一個社團或機構所能獨力而克竟其功，因此，本會自民國</w:t>
      </w:r>
      <w:r w:rsidRPr="00033D02">
        <w:rPr>
          <w:rFonts w:ascii="標楷體" w:eastAsia="標楷體" w:hAnsi="標楷體" w:cs="新細明體"/>
          <w:kern w:val="0"/>
          <w:sz w:val="28"/>
          <w:szCs w:val="28"/>
        </w:rPr>
        <w:t>69</w:t>
      </w: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年至</w:t>
      </w:r>
      <w:r w:rsidRPr="00033D02">
        <w:rPr>
          <w:rFonts w:ascii="標楷體" w:eastAsia="標楷體" w:hAnsi="標楷體" w:cs="新細明體"/>
          <w:kern w:val="0"/>
          <w:sz w:val="28"/>
          <w:szCs w:val="28"/>
        </w:rPr>
        <w:t>89</w:t>
      </w: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年止，共辦理</w:t>
      </w:r>
      <w:r w:rsidRPr="00033D02">
        <w:rPr>
          <w:rFonts w:ascii="標楷體" w:eastAsia="標楷體" w:hAnsi="標楷體" w:cs="新細明體"/>
          <w:kern w:val="0"/>
          <w:sz w:val="28"/>
          <w:szCs w:val="28"/>
        </w:rPr>
        <w:t>21</w:t>
      </w: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屆「輔導工作楷模」選拔及表揚活動，以鼓勵默默犧牲奉獻於青少年輔導工作之績優人員。並自民國</w:t>
      </w:r>
      <w:r w:rsidRPr="00033D02">
        <w:rPr>
          <w:rFonts w:ascii="標楷體" w:eastAsia="標楷體" w:hAnsi="標楷體" w:cs="新細明體"/>
          <w:kern w:val="0"/>
          <w:sz w:val="28"/>
          <w:szCs w:val="28"/>
        </w:rPr>
        <w:t>70</w:t>
      </w: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年起至</w:t>
      </w:r>
      <w:r w:rsidRPr="00033D02">
        <w:rPr>
          <w:rFonts w:ascii="標楷體" w:eastAsia="標楷體" w:hAnsi="標楷體" w:cs="新細明體"/>
          <w:kern w:val="0"/>
          <w:sz w:val="28"/>
          <w:szCs w:val="28"/>
        </w:rPr>
        <w:t>89</w:t>
      </w: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年止，共辦理二十屆「親職教育模範」選拔及表揚活動，以鼓勵</w:t>
      </w:r>
      <w:proofErr w:type="gramStart"/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克盡教職</w:t>
      </w:r>
      <w:proofErr w:type="gramEnd"/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、管教有方、化莠為良，使子弟改過遷善後有優異表現，並於親職教育之實踐及推展，有卓著聲譽、貢獻而足為表率模範者。</w:t>
      </w:r>
    </w:p>
    <w:p w14:paraId="61F4BC21" w14:textId="77777777" w:rsidR="00033D02" w:rsidRDefault="00033D02" w:rsidP="009318B3">
      <w:pPr>
        <w:widowControl/>
        <w:shd w:val="clear" w:color="auto" w:fill="FFFFFF"/>
        <w:spacing w:line="240" w:lineRule="atLeast"/>
        <w:ind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本會順應觀護工作與社會脈動之變化，自民國91年起，開始辦理中華民國第一屆「</w:t>
      </w:r>
      <w:proofErr w:type="gramStart"/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金舵獎</w:t>
      </w:r>
      <w:proofErr w:type="gramEnd"/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」、「</w:t>
      </w:r>
      <w:proofErr w:type="gramStart"/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旭青獎</w:t>
      </w:r>
      <w:proofErr w:type="gramEnd"/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」選拔及表揚活動，至今已是第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 w:rsidRPr="00033D02">
        <w:rPr>
          <w:rFonts w:ascii="標楷體" w:eastAsia="標楷體" w:hAnsi="標楷體" w:cs="新細明體" w:hint="eastAsia"/>
          <w:kern w:val="0"/>
          <w:sz w:val="28"/>
          <w:szCs w:val="28"/>
        </w:rPr>
        <w:t>屆，以期鼓勵默默犧牲奉獻於兒童、少年輔導工作之績優人員，並給予能悔悟向上且有優異表現之青少年肯定。</w:t>
      </w:r>
    </w:p>
    <w:p w14:paraId="04E219A1" w14:textId="77777777" w:rsidR="001354A7" w:rsidRDefault="001E0B59" w:rsidP="009318B3">
      <w:pPr>
        <w:widowControl/>
        <w:shd w:val="clear" w:color="auto" w:fill="FFFFFF"/>
        <w:spacing w:line="240" w:lineRule="atLeast"/>
        <w:jc w:val="both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一、「</w:t>
      </w:r>
      <w:proofErr w:type="gramStart"/>
      <w:r>
        <w:rPr>
          <w:rFonts w:ascii="標楷體" w:eastAsia="標楷體" w:hAnsi="標楷體" w:cs="新細明體" w:hint="eastAsia"/>
          <w:b/>
          <w:color w:val="333333"/>
          <w:kern w:val="0"/>
          <w:sz w:val="28"/>
          <w:szCs w:val="28"/>
        </w:rPr>
        <w:t>金舵獎</w:t>
      </w:r>
      <w:proofErr w:type="gramEnd"/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」係選拔全國默默從事非行兒童少年輔導、社區處遇及犯罪</w:t>
      </w:r>
    </w:p>
    <w:p w14:paraId="70FDEE95" w14:textId="77777777" w:rsidR="001354A7" w:rsidRDefault="001E0B59" w:rsidP="009318B3">
      <w:pPr>
        <w:widowControl/>
        <w:shd w:val="clear" w:color="auto" w:fill="FFFFFF"/>
        <w:spacing w:line="240" w:lineRule="atLeast"/>
        <w:ind w:leftChars="290" w:left="696"/>
        <w:jc w:val="both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矯治工作人員，表彰其犧牲奉獻之精神，並進而促進青少年身心健全之發展為宗旨。</w:t>
      </w:r>
    </w:p>
    <w:p w14:paraId="58B6B3B4" w14:textId="77777777" w:rsidR="001354A7" w:rsidRDefault="001E0B59" w:rsidP="009318B3">
      <w:pPr>
        <w:widowControl/>
        <w:shd w:val="clear" w:color="auto" w:fill="FFFFFF"/>
        <w:spacing w:line="240" w:lineRule="atLeast"/>
        <w:ind w:left="560" w:hangingChars="200" w:hanging="560"/>
        <w:jc w:val="both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二、「</w:t>
      </w:r>
      <w:proofErr w:type="gramStart"/>
      <w:r>
        <w:rPr>
          <w:rFonts w:ascii="標楷體" w:eastAsia="標楷體" w:hAnsi="標楷體" w:cs="新細明體" w:hint="eastAsia"/>
          <w:b/>
          <w:color w:val="333333"/>
          <w:kern w:val="0"/>
          <w:sz w:val="28"/>
          <w:szCs w:val="28"/>
        </w:rPr>
        <w:t>旭青獎</w:t>
      </w:r>
      <w:proofErr w:type="gramEnd"/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」係為激勵在青少年時期，誤入歧途並能悔悟向上，而有具體傑出之成就或重大貢獻者。</w:t>
      </w:r>
    </w:p>
    <w:p w14:paraId="37A5EFEF" w14:textId="77777777" w:rsidR="00323CF1" w:rsidRDefault="009318B3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proofErr w:type="gramStart"/>
      <w:r w:rsidRPr="009318B3"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金舵獎</w:t>
      </w:r>
      <w:proofErr w:type="gramEnd"/>
      <w:r w:rsidRPr="009318B3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proofErr w:type="gramStart"/>
      <w:r w:rsidRPr="009318B3">
        <w:rPr>
          <w:rFonts w:ascii="標楷體" w:eastAsia="標楷體" w:hAnsi="標楷體" w:hint="eastAsia"/>
          <w:b/>
          <w:color w:val="000000"/>
          <w:sz w:val="32"/>
          <w:szCs w:val="32"/>
        </w:rPr>
        <w:t>旭青獎活動</w:t>
      </w:r>
      <w:proofErr w:type="gramEnd"/>
      <w:r w:rsidRPr="009318B3">
        <w:rPr>
          <w:rFonts w:ascii="標楷體" w:eastAsia="標楷體" w:hAnsi="標楷體" w:hint="eastAsia"/>
          <w:b/>
          <w:color w:val="000000"/>
          <w:sz w:val="32"/>
          <w:szCs w:val="32"/>
        </w:rPr>
        <w:t>目標</w:t>
      </w:r>
    </w:p>
    <w:p w14:paraId="73F27B30" w14:textId="77777777" w:rsidR="009318B3" w:rsidRPr="009318B3" w:rsidRDefault="009318B3" w:rsidP="009318B3">
      <w:pPr>
        <w:rPr>
          <w:rFonts w:ascii="標楷體" w:eastAsia="標楷體" w:hAnsi="標楷體"/>
          <w:color w:val="000000"/>
          <w:sz w:val="28"/>
          <w:szCs w:val="28"/>
        </w:rPr>
      </w:pPr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一、協助推動各項青少年輔導及預防犯罪宣導活動。</w:t>
      </w:r>
    </w:p>
    <w:p w14:paraId="386CD8B3" w14:textId="77777777" w:rsidR="009318B3" w:rsidRDefault="009318B3" w:rsidP="009318B3">
      <w:pPr>
        <w:rPr>
          <w:rFonts w:ascii="標楷體" w:eastAsia="標楷體" w:hAnsi="標楷體"/>
          <w:color w:val="000000"/>
          <w:sz w:val="28"/>
          <w:szCs w:val="28"/>
        </w:rPr>
      </w:pPr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二、藉由本選拔表揚活動，對多年默默從事各領域青少年輔導工作，</w:t>
      </w:r>
      <w:proofErr w:type="gramStart"/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且著</w:t>
      </w:r>
      <w:proofErr w:type="gramEnd"/>
    </w:p>
    <w:p w14:paraId="42C21309" w14:textId="77777777" w:rsidR="009318B3" w:rsidRPr="009318B3" w:rsidRDefault="009318B3" w:rsidP="009318B3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有績效者，給予鼓勵及肯定。</w:t>
      </w:r>
    </w:p>
    <w:p w14:paraId="2A61091A" w14:textId="77777777" w:rsidR="009318B3" w:rsidRDefault="009318B3" w:rsidP="009318B3">
      <w:pPr>
        <w:rPr>
          <w:rFonts w:ascii="標楷體" w:eastAsia="標楷體" w:hAnsi="標楷體"/>
          <w:color w:val="000000"/>
          <w:sz w:val="28"/>
          <w:szCs w:val="28"/>
        </w:rPr>
      </w:pPr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三、藉本選拔表揚活動，喚起社會大眾對青少年輔導工作的重視，並吸引</w:t>
      </w:r>
    </w:p>
    <w:p w14:paraId="67A6F333" w14:textId="77777777" w:rsidR="009318B3" w:rsidRPr="009318B3" w:rsidRDefault="009318B3" w:rsidP="009318B3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更多社會熱心人士投身參與少年觀護、輔導及預防犯罪宣導工作。</w:t>
      </w:r>
    </w:p>
    <w:p w14:paraId="0ACCD3AE" w14:textId="77777777" w:rsidR="009318B3" w:rsidRDefault="009318B3" w:rsidP="009318B3">
      <w:pPr>
        <w:rPr>
          <w:rFonts w:ascii="標楷體" w:eastAsia="標楷體" w:hAnsi="標楷體"/>
          <w:color w:val="000000"/>
          <w:sz w:val="28"/>
          <w:szCs w:val="28"/>
        </w:rPr>
      </w:pPr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四、對於青少年時期因一時不慎誤觸法網，但卻能夠改過遷善且有優異表</w:t>
      </w:r>
    </w:p>
    <w:p w14:paraId="6EE1801E" w14:textId="77777777" w:rsidR="009318B3" w:rsidRDefault="009318B3" w:rsidP="009318B3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現者，給予肯定及支持，並給誤入歧途之青少年引為榜樣，期望他們</w:t>
      </w:r>
    </w:p>
    <w:p w14:paraId="5BFCEACB" w14:textId="77777777" w:rsidR="00033D02" w:rsidRPr="009318B3" w:rsidRDefault="009318B3" w:rsidP="009318B3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9318B3">
        <w:rPr>
          <w:rFonts w:ascii="標楷體" w:eastAsia="標楷體" w:hAnsi="標楷體" w:hint="eastAsia"/>
          <w:color w:val="000000"/>
          <w:sz w:val="28"/>
          <w:szCs w:val="28"/>
        </w:rPr>
        <w:t>也能改過自新，進而奮發向上。</w:t>
      </w:r>
    </w:p>
    <w:p w14:paraId="10C85D2B" w14:textId="77777777" w:rsidR="00323CF1" w:rsidRDefault="00323CF1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71AAF1EA" w14:textId="77777777" w:rsidR="009318B3" w:rsidRDefault="009318B3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460FA029" w14:textId="77777777" w:rsidR="009318B3" w:rsidRDefault="009318B3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60800C00" w14:textId="43F6D1EB" w:rsidR="009318B3" w:rsidRDefault="009318B3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6EDFEABA" w14:textId="1F3CD0EB" w:rsidR="007E799E" w:rsidRDefault="007E799E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7B2777D9" w14:textId="342DADAE" w:rsidR="007E799E" w:rsidRDefault="007E799E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576CAAC6" w14:textId="7EE06177" w:rsidR="007E799E" w:rsidRDefault="007E799E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010815E2" w14:textId="2E3C3820" w:rsidR="007E799E" w:rsidRDefault="007E799E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5741DFDE" w14:textId="15362E7E" w:rsidR="007E799E" w:rsidRDefault="007E799E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5AA243AE" w14:textId="1E0B54FC" w:rsidR="007E799E" w:rsidRDefault="007E799E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33C81B2B" w14:textId="77777777" w:rsidR="007E799E" w:rsidRDefault="007E799E">
      <w:pPr>
        <w:jc w:val="center"/>
        <w:rPr>
          <w:rFonts w:ascii="標楷體" w:eastAsia="標楷體" w:hAnsi="標楷體" w:hint="eastAsia"/>
          <w:b/>
          <w:color w:val="000000"/>
          <w:sz w:val="32"/>
          <w:szCs w:val="32"/>
        </w:rPr>
      </w:pPr>
    </w:p>
    <w:p w14:paraId="2B59444D" w14:textId="77777777" w:rsidR="001354A7" w:rsidRDefault="001E0B5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中</w:t>
      </w:r>
      <w:r>
        <w:rPr>
          <w:rFonts w:ascii="標楷體" w:eastAsia="標楷體" w:hAnsi="標楷體" w:hint="eastAsia"/>
          <w:b/>
          <w:sz w:val="32"/>
          <w:szCs w:val="32"/>
        </w:rPr>
        <w:t>華民國第二十一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屆金舵獎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選拔表揚辦法</w:t>
      </w:r>
    </w:p>
    <w:p w14:paraId="1A9E11D2" w14:textId="77777777" w:rsidR="001354A7" w:rsidRDefault="001E0B59">
      <w:pPr>
        <w:snapToGrid w:val="0"/>
        <w:spacing w:line="0" w:lineRule="atLeast"/>
        <w:jc w:val="right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szCs w:val="24"/>
        </w:rPr>
        <w:t xml:space="preserve">  </w:t>
      </w:r>
    </w:p>
    <w:p w14:paraId="3D1E6295" w14:textId="77777777" w:rsidR="001354A7" w:rsidRDefault="001E0B59">
      <w:pPr>
        <w:widowControl/>
        <w:spacing w:before="120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第一條</w:t>
      </w:r>
      <w:r w:rsidR="00C850AE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宗旨</w:t>
      </w:r>
    </w:p>
    <w:p w14:paraId="51B8B7EF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為倡導社會優良風氣，選拔全國從事非行兒童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少年學校輔導、社區工作、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，以及犯罪矯正與更生保護等工作之優良人員，表彰其犧牲奉獻之精神，特舉辦本選拔表揚活動。</w:t>
      </w:r>
    </w:p>
    <w:p w14:paraId="36752271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第二條</w:t>
      </w:r>
      <w:r w:rsidR="00C850AE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評選對象</w:t>
      </w:r>
    </w:p>
    <w:p w14:paraId="46B721FE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實際從事非行兒童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少年學校輔導、社區工作、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成年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，以及犯罪矯正與更生保護等工作者品德良好，近五年未受刑事處分，並有具體傑出表現或對此等工作之推行有卓著貢獻者。</w:t>
      </w:r>
    </w:p>
    <w:p w14:paraId="7A9FD80C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第三條</w:t>
      </w:r>
      <w:r w:rsidR="00C850AE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表揚類別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</w:t>
      </w:r>
    </w:p>
    <w:p w14:paraId="61304F33" w14:textId="77777777" w:rsidR="001354A7" w:rsidRDefault="001E0B59" w:rsidP="00C850AE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一</w:t>
      </w:r>
      <w:r>
        <w:rPr>
          <w:rFonts w:ascii="新細明體" w:eastAsia="新細明體" w:hAnsi="新細明體" w:cs="新細明體" w:hint="eastAsia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學校輔導類</w:t>
      </w:r>
    </w:p>
    <w:p w14:paraId="155B47B3" w14:textId="77777777" w:rsidR="001354A7" w:rsidRDefault="001E0B59">
      <w:pPr>
        <w:widowControl/>
        <w:spacing w:before="48"/>
        <w:ind w:left="120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bookmarkStart w:id="4" w:name="_Hlk150682656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bookmarkEnd w:id="4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專職人員：專職在各級學校（中心）從事非行兒</w:t>
      </w:r>
      <w:r>
        <w:rPr>
          <w:rFonts w:ascii="標楷體" w:eastAsia="標楷體" w:hAnsi="標楷體" w:cs="新細明體"/>
          <w:kern w:val="0"/>
          <w:sz w:val="27"/>
          <w:szCs w:val="27"/>
        </w:rPr>
        <w:t>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少年輔導</w:t>
      </w:r>
    </w:p>
    <w:p w14:paraId="69DA4E47" w14:textId="77777777" w:rsidR="001354A7" w:rsidRDefault="001E0B59">
      <w:pPr>
        <w:pStyle w:val="ab"/>
        <w:widowControl/>
        <w:spacing w:before="48"/>
        <w:ind w:leftChars="0" w:left="1816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工作者。</w:t>
      </w:r>
    </w:p>
    <w:p w14:paraId="76F9F918" w14:textId="77777777" w:rsidR="001354A7" w:rsidRDefault="001E0B59">
      <w:pPr>
        <w:widowControl/>
        <w:spacing w:before="48"/>
        <w:ind w:left="1276" w:hanging="734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</w:t>
      </w:r>
      <w:r w:rsidR="00C850AE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(二)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志工：在各級學校（中心）從事非行兒</w:t>
      </w:r>
      <w:r>
        <w:rPr>
          <w:rFonts w:ascii="標楷體" w:eastAsia="標楷體" w:hAnsi="標楷體" w:cs="新細明體"/>
          <w:kern w:val="0"/>
          <w:sz w:val="27"/>
          <w:szCs w:val="27"/>
        </w:rPr>
        <w:t>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少年輔導、服務之</w:t>
      </w:r>
    </w:p>
    <w:p w14:paraId="6ED5FEDC" w14:textId="77777777" w:rsidR="001354A7" w:rsidRDefault="001E0B59">
      <w:pPr>
        <w:widowControl/>
        <w:spacing w:before="48"/>
        <w:ind w:left="1080" w:hanging="734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志工及其他非專職人員。</w:t>
      </w:r>
    </w:p>
    <w:p w14:paraId="229F228D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</w:t>
      </w:r>
      <w:r w:rsidR="00C850AE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二</w:t>
      </w:r>
      <w:r>
        <w:rPr>
          <w:rFonts w:ascii="新細明體" w:eastAsia="新細明體" w:hAnsi="新細明體" w:cs="新細明體" w:hint="eastAsia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社區工作類</w:t>
      </w:r>
    </w:p>
    <w:p w14:paraId="4DFD52F7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專職人員：專職於社區實際從事或推動非行兒童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少年社會工</w:t>
      </w:r>
    </w:p>
    <w:p w14:paraId="0A649C1C" w14:textId="77777777" w:rsidR="001354A7" w:rsidRDefault="001E0B59">
      <w:pPr>
        <w:pStyle w:val="ab"/>
        <w:widowControl/>
        <w:spacing w:before="48"/>
        <w:ind w:leftChars="0" w:left="180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作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、輔導工作，或預防犯罪宣導者。</w:t>
      </w:r>
    </w:p>
    <w:p w14:paraId="50C5917F" w14:textId="77777777" w:rsidR="001354A7" w:rsidRDefault="001E0B59">
      <w:pPr>
        <w:widowControl/>
        <w:spacing w:before="48"/>
        <w:ind w:left="993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(二)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志工：在社區實際從事或推動非行</w:t>
      </w:r>
      <w:r>
        <w:rPr>
          <w:rFonts w:ascii="標楷體" w:eastAsia="標楷體" w:hAnsi="標楷體" w:cs="新細明體"/>
          <w:kern w:val="0"/>
          <w:sz w:val="27"/>
          <w:szCs w:val="27"/>
        </w:rPr>
        <w:t>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少年社會工作、輔</w:t>
      </w:r>
    </w:p>
    <w:p w14:paraId="466B9F3C" w14:textId="77777777" w:rsidR="001354A7" w:rsidRDefault="001E0B59">
      <w:pPr>
        <w:widowControl/>
        <w:spacing w:before="48"/>
        <w:ind w:left="993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導工作、預防犯罪宣導之志工及其他非專職人員。</w:t>
      </w:r>
    </w:p>
    <w:p w14:paraId="29C8A26E" w14:textId="77777777" w:rsidR="001354A7" w:rsidRDefault="001E0B59">
      <w:pPr>
        <w:widowControl/>
        <w:spacing w:before="48"/>
        <w:ind w:left="600" w:hanging="560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   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三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類</w:t>
      </w:r>
    </w:p>
    <w:p w14:paraId="110C2371" w14:textId="77777777" w:rsidR="001354A7" w:rsidRDefault="001E0B59">
      <w:pPr>
        <w:widowControl/>
        <w:tabs>
          <w:tab w:val="left" w:pos="1276"/>
        </w:tabs>
        <w:spacing w:before="48"/>
        <w:ind w:left="1080" w:hanging="734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專職人員：專職於各地方法院從事少年觀護工作者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。</w:t>
      </w:r>
    </w:p>
    <w:p w14:paraId="19B8527C" w14:textId="77777777" w:rsidR="001354A7" w:rsidRDefault="001E0B59">
      <w:pPr>
        <w:widowControl/>
        <w:spacing w:before="48"/>
        <w:ind w:left="1080" w:hanging="734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(二)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志工：在各地方法院擔任少年觀護工作之志工及其他非專職</w:t>
      </w:r>
    </w:p>
    <w:p w14:paraId="4F412DDF" w14:textId="77777777" w:rsidR="001354A7" w:rsidRDefault="001E0B59">
      <w:pPr>
        <w:widowControl/>
        <w:spacing w:before="48"/>
        <w:ind w:left="1080" w:hanging="734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人員。</w:t>
      </w:r>
    </w:p>
    <w:p w14:paraId="1289A127" w14:textId="77777777" w:rsidR="001354A7" w:rsidRDefault="001E0B59">
      <w:pPr>
        <w:widowControl/>
        <w:spacing w:before="48"/>
        <w:ind w:left="600" w:hanging="560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四、成年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類</w:t>
      </w:r>
    </w:p>
    <w:p w14:paraId="44F8002D" w14:textId="77777777" w:rsidR="001354A7" w:rsidRDefault="001E0B59">
      <w:pPr>
        <w:widowControl/>
        <w:spacing w:before="48"/>
        <w:ind w:left="1080" w:hanging="734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專職人員：專職於各地方檢察署從事成人觀護工作者。</w:t>
      </w:r>
    </w:p>
    <w:p w14:paraId="792BA239" w14:textId="77777777" w:rsidR="001354A7" w:rsidRDefault="001E0B59">
      <w:pPr>
        <w:widowControl/>
        <w:spacing w:before="48"/>
        <w:ind w:left="1080" w:hanging="734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</w:t>
      </w:r>
      <w:bookmarkStart w:id="5" w:name="_Hlk150683073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(二)</w:t>
      </w:r>
      <w:bookmarkEnd w:id="5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志工：在各地方檢察署擔任成人觀護工作之志工及其他非專</w:t>
      </w:r>
    </w:p>
    <w:p w14:paraId="19FB69C8" w14:textId="77777777" w:rsidR="001354A7" w:rsidRDefault="001E0B59">
      <w:pPr>
        <w:widowControl/>
        <w:spacing w:before="48"/>
        <w:ind w:left="1080" w:hanging="734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職人員。</w:t>
      </w:r>
    </w:p>
    <w:p w14:paraId="5D15E7E9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五、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犯罪矯治與更生保護類</w:t>
      </w:r>
    </w:p>
    <w:p w14:paraId="2C6EAFB6" w14:textId="77777777" w:rsidR="001354A7" w:rsidRDefault="001E0B59">
      <w:pPr>
        <w:widowControl/>
        <w:spacing w:before="48"/>
        <w:ind w:left="1215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)專職人員：職於各少年矯治機構、成人矯治機構或更生保護</w:t>
      </w:r>
    </w:p>
    <w:p w14:paraId="2D579955" w14:textId="77777777" w:rsidR="001354A7" w:rsidRDefault="001E0B59">
      <w:pPr>
        <w:widowControl/>
        <w:spacing w:before="48"/>
        <w:ind w:left="1215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機構，從事犯罪矯治或更生保護之專職人員。</w:t>
      </w:r>
    </w:p>
    <w:p w14:paraId="14A21EE8" w14:textId="77777777" w:rsidR="001354A7" w:rsidRDefault="001E0B59">
      <w:pPr>
        <w:widowControl/>
        <w:spacing w:before="48"/>
        <w:ind w:left="1215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(二)志工：於各少年矯治機構、成人矯治機構或更生保護機構，從</w:t>
      </w:r>
    </w:p>
    <w:p w14:paraId="2A8879A2" w14:textId="77777777" w:rsidR="001354A7" w:rsidRDefault="001E0B59">
      <w:pPr>
        <w:widowControl/>
        <w:spacing w:before="48"/>
        <w:ind w:left="1215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事犯罪矯治與更生保護之志工及其他非專職人員。</w:t>
      </w:r>
    </w:p>
    <w:p w14:paraId="50AEFD0A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</w:t>
      </w:r>
      <w:r w:rsidR="00C850AE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六</w:t>
      </w:r>
      <w:r w:rsidR="00C850AE">
        <w:rPr>
          <w:rFonts w:ascii="新細明體" w:eastAsia="新細明體" w:hAnsi="新細明體" w:cs="新細明體" w:hint="eastAsia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卓著貢獻類</w:t>
      </w:r>
    </w:p>
    <w:p w14:paraId="642E4385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lastRenderedPageBreak/>
        <w:t xml:space="preserve">         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個人特別獎：凡熱心非行兒童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少年學校輔導、社區工作</w:t>
      </w:r>
      <w:bookmarkStart w:id="6" w:name="_Hlk45136525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</w:t>
      </w:r>
    </w:p>
    <w:p w14:paraId="5DE12BD1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 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年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遇</w:t>
      </w:r>
      <w:bookmarkEnd w:id="6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成年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，以及犯罪矯治與更</w:t>
      </w:r>
    </w:p>
    <w:p w14:paraId="225ADD59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生保護，經主辦單位</w:t>
      </w:r>
      <w:r w:rsidR="009C348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社團法人中華民國觀護協</w:t>
      </w:r>
    </w:p>
    <w:p w14:paraId="12EA72CE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會</w:t>
      </w:r>
      <w:bookmarkStart w:id="7" w:name="_Hlk45056812"/>
      <w:r w:rsidR="009C348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及所屬團體會員</w:t>
      </w:r>
      <w:bookmarkEnd w:id="7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推薦具有卓著貢獻之個人。</w:t>
      </w:r>
    </w:p>
    <w:p w14:paraId="474309A6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(二)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團體特別獎：凡熱心非行兒童或少年學校輔導、社區工作、觀</w:t>
      </w:r>
    </w:p>
    <w:p w14:paraId="71D603B6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 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，以及犯罪矯治與更生保護，經主辦單位</w:t>
      </w:r>
    </w:p>
    <w:p w14:paraId="3A59583A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 (社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團法人中華民國觀護協會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)及所屬團體會員推</w:t>
      </w:r>
    </w:p>
    <w:p w14:paraId="109A6D55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薦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具有卓著貢獻之機關(構)或團體。</w:t>
      </w:r>
    </w:p>
    <w:p w14:paraId="0F611B91" w14:textId="77777777" w:rsidR="001354A7" w:rsidRDefault="001E0B59">
      <w:pPr>
        <w:widowControl/>
        <w:spacing w:before="48"/>
        <w:ind w:left="101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(三)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各機關</w:t>
      </w:r>
      <w:r w:rsidR="00C850AE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構</w:t>
      </w:r>
      <w:r w:rsidR="00C850AE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、團體或專業人員所推薦之人員，不得直接推</w:t>
      </w:r>
    </w:p>
    <w:p w14:paraId="1B6B3A4F" w14:textId="77777777" w:rsidR="001354A7" w:rsidRDefault="001E0B59">
      <w:pPr>
        <w:widowControl/>
        <w:spacing w:before="48"/>
        <w:ind w:left="1018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薦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為卓著貢獻類。</w:t>
      </w:r>
    </w:p>
    <w:p w14:paraId="7BA897C0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第四條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表揚名額</w:t>
      </w:r>
    </w:p>
    <w:p w14:paraId="0DD2A3A7" w14:textId="77777777" w:rsidR="001354A7" w:rsidRDefault="001E0B59" w:rsidP="009C348A">
      <w:pPr>
        <w:widowControl/>
        <w:spacing w:before="48"/>
        <w:ind w:left="1350" w:hangingChars="500" w:hanging="135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一、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學校輔導類、社區工作類、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少年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護處遇類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成年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護處遇類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、犯罪矯治與更生保護類，共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五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類，擇優選拔表揚至多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6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名，其中專職人員至多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3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名、志工至多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3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名，但實際核定獲獎名額由</w:t>
      </w:r>
      <w:proofErr w:type="gramStart"/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審委員會依該年度之推薦人數及其事蹟擇優評定之。</w:t>
      </w:r>
    </w:p>
    <w:p w14:paraId="64DCFDBB" w14:textId="77777777" w:rsidR="001354A7" w:rsidRDefault="001E0B59" w:rsidP="009C348A">
      <w:pPr>
        <w:widowControl/>
        <w:spacing w:before="48"/>
        <w:ind w:left="1350" w:hangingChars="500" w:hanging="135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</w:t>
      </w:r>
      <w:r w:rsidR="009C348A">
        <w:rPr>
          <w:rFonts w:ascii="標楷體" w:eastAsia="標楷體" w:hAnsi="標楷體" w:cs="新細明體"/>
          <w:color w:val="000000"/>
          <w:kern w:val="0"/>
          <w:sz w:val="27"/>
          <w:szCs w:val="27"/>
        </w:rPr>
        <w:t xml:space="preserve">  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二、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卓著貢獻類由社團法人中華民國觀護協會推薦；個人特別獎、團體特別獎各選拔至多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3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名，由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審委員會評選之。</w:t>
      </w:r>
    </w:p>
    <w:p w14:paraId="0CFED464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第五條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推薦方式</w:t>
      </w:r>
    </w:p>
    <w:p w14:paraId="2726B18F" w14:textId="77777777" w:rsidR="001354A7" w:rsidRDefault="001E0B59" w:rsidP="009C348A">
      <w:pPr>
        <w:widowControl/>
        <w:spacing w:before="48"/>
        <w:ind w:leftChars="100" w:left="132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一、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凡全國從事非行兒童或少年輔導、社區工作</w:t>
      </w:r>
      <w:bookmarkStart w:id="8" w:name="_Hlk45136393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bookmarkEnd w:id="8"/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成年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，以及犯罪矯正與更生保護之績優人員，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均得由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其服務機關(構)、團體或專業人員2人，書面具名推薦參加選拔表揚，但推薦人與被推薦人不得為同一人。</w:t>
      </w:r>
    </w:p>
    <w:p w14:paraId="12767B64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</w:t>
      </w:r>
      <w:r w:rsidR="009C348A">
        <w:rPr>
          <w:rFonts w:ascii="標楷體" w:eastAsia="標楷體" w:hAnsi="標楷體" w:cs="新細明體"/>
          <w:color w:val="000000"/>
          <w:kern w:val="0"/>
          <w:sz w:val="27"/>
          <w:szCs w:val="27"/>
        </w:rPr>
        <w:t xml:space="preserve">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二、凡曾受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金舵獎表揚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者，主辦單位不再接受推薦。</w:t>
      </w:r>
    </w:p>
    <w:p w14:paraId="666866E5" w14:textId="77777777" w:rsidR="001354A7" w:rsidRDefault="001E0B59" w:rsidP="009C348A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第六條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推薦選拔應檢送文件</w:t>
      </w:r>
    </w:p>
    <w:p w14:paraId="4E40488A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</w:t>
      </w:r>
      <w:r w:rsidR="009C348A">
        <w:rPr>
          <w:rFonts w:ascii="標楷體" w:eastAsia="標楷體" w:hAnsi="標楷體" w:cs="新細明體"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kern w:val="0"/>
          <w:sz w:val="27"/>
          <w:szCs w:val="27"/>
        </w:rPr>
        <w:t>一、選拔推薦書：機關(構)推薦或個人推薦擇</w:t>
      </w:r>
      <w:proofErr w:type="gramStart"/>
      <w:r>
        <w:rPr>
          <w:rFonts w:ascii="標楷體" w:eastAsia="標楷體" w:hAnsi="標楷體" w:cs="新細明體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/>
          <w:kern w:val="0"/>
          <w:sz w:val="27"/>
          <w:szCs w:val="27"/>
        </w:rPr>
        <w:t>(格式如表1、表2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14:paraId="132BBED0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</w:t>
      </w:r>
      <w:r w:rsidR="009C348A">
        <w:rPr>
          <w:rFonts w:ascii="標楷體" w:eastAsia="標楷體" w:hAnsi="標楷體" w:cs="新細明體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kern w:val="0"/>
          <w:sz w:val="27"/>
          <w:szCs w:val="27"/>
        </w:rPr>
        <w:t>二、被推薦人基本資料表(格式如表3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14:paraId="1043DB87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</w:t>
      </w:r>
      <w:r w:rsidR="009C348A">
        <w:rPr>
          <w:rFonts w:ascii="標楷體" w:eastAsia="標楷體" w:hAnsi="標楷體" w:cs="新細明體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kern w:val="0"/>
          <w:sz w:val="27"/>
          <w:szCs w:val="27"/>
        </w:rPr>
        <w:t>三、被推薦人輔導具體事蹟及卓著貢獻表(格式如表4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)及相關證明文件。</w:t>
      </w:r>
    </w:p>
    <w:p w14:paraId="164972BB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</w:t>
      </w:r>
      <w:r w:rsidR="009C348A">
        <w:rPr>
          <w:rFonts w:ascii="標楷體" w:eastAsia="標楷體" w:hAnsi="標楷體" w:cs="新細明體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kern w:val="0"/>
          <w:sz w:val="27"/>
          <w:szCs w:val="27"/>
        </w:rPr>
        <w:t>四、被推薦人自傳。</w:t>
      </w:r>
    </w:p>
    <w:p w14:paraId="1AC33B9D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第七條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收件方式</w:t>
      </w:r>
    </w:p>
    <w:p w14:paraId="4ED2BB0B" w14:textId="77777777" w:rsidR="001354A7" w:rsidRDefault="001E0B59">
      <w:pPr>
        <w:widowControl/>
        <w:spacing w:before="48"/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推薦參選應檢送文件，請依下列收件方式辦理：</w:t>
      </w:r>
    </w:p>
    <w:p w14:paraId="055E7A01" w14:textId="77777777" w:rsidR="00DD0A22" w:rsidRDefault="001E0B59" w:rsidP="00DD0A22">
      <w:pPr>
        <w:spacing w:after="13" w:line="268" w:lineRule="auto"/>
        <w:ind w:left="-5" w:hanging="10"/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</w:t>
      </w:r>
      <w:r w:rsidR="009C348A">
        <w:rPr>
          <w:rFonts w:ascii="標楷體" w:eastAsia="標楷體" w:hAnsi="標楷體" w:cs="新細明體"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一、</w:t>
      </w:r>
      <w:r w:rsidR="00DD0A22">
        <w:rPr>
          <w:rFonts w:ascii="標楷體" w:eastAsia="標楷體" w:hAnsi="標楷體" w:cs="標楷體"/>
          <w:sz w:val="27"/>
        </w:rPr>
        <w:t>收件截止日期：113年</w:t>
      </w:r>
      <w:r w:rsidR="00DD0A22">
        <w:rPr>
          <w:rFonts w:ascii="標楷體" w:eastAsia="標楷體" w:hAnsi="標楷體" w:cs="標楷體" w:hint="eastAsia"/>
          <w:sz w:val="27"/>
        </w:rPr>
        <w:t>7</w:t>
      </w:r>
      <w:r w:rsidR="00DD0A22">
        <w:rPr>
          <w:rFonts w:ascii="標楷體" w:eastAsia="標楷體" w:hAnsi="標楷體" w:cs="標楷體"/>
          <w:sz w:val="27"/>
        </w:rPr>
        <w:t>月</w:t>
      </w:r>
      <w:r w:rsidR="00DD0A22">
        <w:rPr>
          <w:rFonts w:ascii="標楷體" w:eastAsia="標楷體" w:hAnsi="標楷體" w:cs="標楷體" w:hint="eastAsia"/>
          <w:sz w:val="27"/>
        </w:rPr>
        <w:t>22</w:t>
      </w:r>
      <w:r w:rsidR="00DD0A22">
        <w:rPr>
          <w:rFonts w:ascii="標楷體" w:eastAsia="標楷體" w:hAnsi="標楷體" w:cs="標楷體"/>
          <w:sz w:val="27"/>
        </w:rPr>
        <w:t>日(星期</w:t>
      </w:r>
      <w:r w:rsidR="00DD0A22" w:rsidRPr="000F5E30">
        <w:rPr>
          <w:rFonts w:ascii="標楷體" w:eastAsia="標楷體" w:hAnsi="標楷體" w:cs="標楷體" w:hint="eastAsia"/>
          <w:sz w:val="27"/>
        </w:rPr>
        <w:t>一</w:t>
      </w:r>
      <w:r w:rsidR="00DD0A22">
        <w:rPr>
          <w:rFonts w:ascii="標楷體" w:eastAsia="標楷體" w:hAnsi="標楷體" w:cs="標楷體"/>
          <w:sz w:val="27"/>
        </w:rPr>
        <w:t xml:space="preserve">)。 </w:t>
      </w:r>
    </w:p>
    <w:p w14:paraId="147B2626" w14:textId="77777777" w:rsidR="00DD0A22" w:rsidRDefault="00DD0A22" w:rsidP="00DD0A22">
      <w:pPr>
        <w:widowControl/>
        <w:spacing w:before="48"/>
        <w:ind w:left="1080" w:hangingChars="400" w:hanging="1080"/>
        <w:rPr>
          <w:rFonts w:ascii="標楷體" w:eastAsia="標楷體" w:hAnsi="標楷體" w:cs="標楷體"/>
          <w:sz w:val="27"/>
        </w:rPr>
      </w:pPr>
      <w:r>
        <w:rPr>
          <w:rFonts w:ascii="標楷體" w:eastAsia="標楷體" w:hAnsi="標楷體" w:cs="標楷體"/>
          <w:sz w:val="27"/>
        </w:rPr>
        <w:t xml:space="preserve">     二、收件地址：</w:t>
      </w:r>
      <w:r w:rsidRPr="000F5E30">
        <w:rPr>
          <w:rFonts w:ascii="標楷體" w:eastAsia="標楷體" w:hAnsi="標楷體" w:cs="標楷體" w:hint="eastAsia"/>
          <w:sz w:val="27"/>
        </w:rPr>
        <w:t>高雄市苓雅區民權一路</w:t>
      </w:r>
      <w:r w:rsidRPr="000F5E30">
        <w:rPr>
          <w:rFonts w:ascii="標楷體" w:eastAsia="標楷體" w:hAnsi="標楷體" w:cs="標楷體"/>
          <w:sz w:val="27"/>
        </w:rPr>
        <w:t>34</w:t>
      </w:r>
      <w:r w:rsidRPr="000F5E30">
        <w:rPr>
          <w:rFonts w:ascii="標楷體" w:eastAsia="標楷體" w:hAnsi="標楷體" w:cs="標楷體" w:hint="eastAsia"/>
          <w:sz w:val="27"/>
        </w:rPr>
        <w:t>號</w:t>
      </w:r>
      <w:r w:rsidRPr="000F5E30">
        <w:rPr>
          <w:rFonts w:ascii="標楷體" w:eastAsia="標楷體" w:hAnsi="標楷體" w:cs="標楷體"/>
          <w:sz w:val="27"/>
        </w:rPr>
        <w:t>15</w:t>
      </w:r>
      <w:r w:rsidRPr="000F5E30">
        <w:rPr>
          <w:rFonts w:ascii="標楷體" w:eastAsia="標楷體" w:hAnsi="標楷體" w:cs="標楷體" w:hint="eastAsia"/>
          <w:sz w:val="27"/>
        </w:rPr>
        <w:t>樓之</w:t>
      </w:r>
      <w:r w:rsidRPr="000F5E30">
        <w:rPr>
          <w:rFonts w:ascii="標楷體" w:eastAsia="標楷體" w:hAnsi="標楷體" w:cs="標楷體"/>
          <w:sz w:val="27"/>
        </w:rPr>
        <w:t>4</w:t>
      </w:r>
      <w:r>
        <w:rPr>
          <w:rFonts w:ascii="標楷體" w:eastAsia="標楷體" w:hAnsi="標楷體" w:cs="標楷體"/>
          <w:sz w:val="27"/>
        </w:rPr>
        <w:t>/社團法人高雄市觀護協會收。</w:t>
      </w:r>
    </w:p>
    <w:p w14:paraId="5373329B" w14:textId="77777777" w:rsidR="009C348A" w:rsidRDefault="001E0B59" w:rsidP="00DD0A22">
      <w:pPr>
        <w:widowControl/>
        <w:spacing w:before="48"/>
        <w:ind w:left="1081" w:hangingChars="400" w:hanging="1081"/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第八條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不予評審</w:t>
      </w:r>
    </w:p>
    <w:p w14:paraId="056943FF" w14:textId="77777777" w:rsidR="001354A7" w:rsidRDefault="001E0B59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未能檢具第六條所規定相關文件者，主辦單位將不予評審。</w:t>
      </w:r>
    </w:p>
    <w:p w14:paraId="32623F64" w14:textId="77777777" w:rsidR="001354A7" w:rsidRDefault="001E0B59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lastRenderedPageBreak/>
        <w:t>第九條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評審委員會組織</w:t>
      </w:r>
    </w:p>
    <w:p w14:paraId="7E26AA2E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評審委員會分為初審委員會及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審委員會，負責初審及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審事宜。</w:t>
      </w:r>
    </w:p>
    <w:p w14:paraId="2C5B9229" w14:textId="77777777" w:rsidR="001354A7" w:rsidRDefault="001E0B59">
      <w:pPr>
        <w:widowControl/>
        <w:spacing w:before="48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第十條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評審方式</w:t>
      </w:r>
    </w:p>
    <w:p w14:paraId="5002F4A7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前條之初審由主辦單位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敦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聘專家、學者及社會公正人士計7人，組成初審委員會，就被推薦候選人資料予以書面審查，必要時並得進行實地訪問。</w:t>
      </w:r>
    </w:p>
    <w:p w14:paraId="1C7088A1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初審委員會評審通過者，送交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審委員會審查。</w:t>
      </w:r>
    </w:p>
    <w:p w14:paraId="243659CA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kern w:val="0"/>
          <w:sz w:val="27"/>
          <w:szCs w:val="27"/>
        </w:rPr>
        <w:t>前條之</w:t>
      </w:r>
      <w:proofErr w:type="gramStart"/>
      <w:r>
        <w:rPr>
          <w:rFonts w:ascii="標楷體" w:eastAsia="標楷體" w:hAnsi="標楷體" w:cs="新細明體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kern w:val="0"/>
          <w:sz w:val="27"/>
          <w:szCs w:val="27"/>
        </w:rPr>
        <w:t>審由主辦單位</w:t>
      </w:r>
      <w:proofErr w:type="gramStart"/>
      <w:r>
        <w:rPr>
          <w:rFonts w:ascii="標楷體" w:eastAsia="標楷體" w:hAnsi="標楷體" w:cs="新細明體"/>
          <w:kern w:val="0"/>
          <w:sz w:val="27"/>
          <w:szCs w:val="27"/>
        </w:rPr>
        <w:t>敦</w:t>
      </w:r>
      <w:proofErr w:type="gramEnd"/>
      <w:r>
        <w:rPr>
          <w:rFonts w:ascii="標楷體" w:eastAsia="標楷體" w:hAnsi="標楷體" w:cs="新細明體"/>
          <w:kern w:val="0"/>
          <w:sz w:val="27"/>
          <w:szCs w:val="27"/>
        </w:rPr>
        <w:t>聘專家、學者及社會公正人士計7人，組成</w:t>
      </w:r>
      <w:proofErr w:type="gramStart"/>
      <w:r>
        <w:rPr>
          <w:rFonts w:ascii="標楷體" w:eastAsia="標楷體" w:hAnsi="標楷體" w:cs="新細明體" w:hint="eastAsia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kern w:val="0"/>
          <w:sz w:val="27"/>
          <w:szCs w:val="27"/>
        </w:rPr>
        <w:t>審委員會，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就初審通過者予以審慎評選決定之。</w:t>
      </w:r>
    </w:p>
    <w:p w14:paraId="541F50EE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複審委員會評審通過者，為金舵獎獲獎人。</w:t>
      </w:r>
    </w:p>
    <w:p w14:paraId="50709D4A" w14:textId="77777777" w:rsidR="001354A7" w:rsidRDefault="001E0B59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第十一條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表揚方式</w:t>
      </w:r>
    </w:p>
    <w:p w14:paraId="0B4F1021" w14:textId="77777777" w:rsidR="001354A7" w:rsidRDefault="001E0B59">
      <w:pPr>
        <w:widowControl/>
        <w:spacing w:before="48"/>
        <w:ind w:left="1080" w:hangingChars="400" w:hanging="108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獲獎人員由主辦單位（社團法人中華民國觀護協會）公開表揚，並頒發表揚狀及獎座。</w:t>
      </w:r>
    </w:p>
    <w:p w14:paraId="732A7935" w14:textId="77777777" w:rsidR="001354A7" w:rsidRDefault="001E0B59">
      <w:pPr>
        <w:widowControl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第十二條</w:t>
      </w:r>
      <w:r w:rsidR="009C348A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 xml:space="preserve"> </w:t>
      </w:r>
      <w:r w:rsidR="009C348A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附則</w:t>
      </w:r>
    </w:p>
    <w:p w14:paraId="3F78E170" w14:textId="77777777" w:rsidR="001354A7" w:rsidRDefault="001E0B59">
      <w:pPr>
        <w:snapToGrid w:val="0"/>
        <w:spacing w:beforeLines="50" w:before="180" w:line="0" w:lineRule="atLeast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本辦法經主辦單位核定後實施之，其修訂時亦同。</w:t>
      </w:r>
    </w:p>
    <w:p w14:paraId="1B6D50D8" w14:textId="77777777" w:rsidR="001354A7" w:rsidRDefault="001354A7">
      <w:pPr>
        <w:snapToGrid w:val="0"/>
        <w:spacing w:beforeLines="20" w:before="72" w:line="0" w:lineRule="atLeast"/>
        <w:rPr>
          <w:rFonts w:ascii="標楷體" w:eastAsia="標楷體" w:hAnsi="標楷體"/>
          <w:color w:val="000000"/>
          <w:sz w:val="28"/>
          <w:szCs w:val="28"/>
        </w:rPr>
      </w:pPr>
    </w:p>
    <w:p w14:paraId="4BC32910" w14:textId="77777777" w:rsidR="001354A7" w:rsidRDefault="001354A7">
      <w:pPr>
        <w:snapToGrid w:val="0"/>
        <w:spacing w:beforeLines="20" w:before="72" w:line="0" w:lineRule="atLeast"/>
        <w:ind w:leftChars="483" w:left="1159" w:firstLineChars="193" w:firstLine="540"/>
        <w:rPr>
          <w:rFonts w:ascii="標楷體" w:eastAsia="標楷體" w:hAnsi="標楷體"/>
          <w:color w:val="000000"/>
          <w:sz w:val="28"/>
          <w:szCs w:val="28"/>
        </w:rPr>
      </w:pPr>
    </w:p>
    <w:p w14:paraId="190B264D" w14:textId="77777777" w:rsidR="001354A7" w:rsidRDefault="001354A7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5BC9297E" w14:textId="77777777" w:rsidR="001354A7" w:rsidRDefault="001354A7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4F49B897" w14:textId="77777777" w:rsidR="009C348A" w:rsidRDefault="009C348A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5A3B4F52" w14:textId="77777777" w:rsidR="009C348A" w:rsidRDefault="009C348A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305EEE28" w14:textId="1EC70F60" w:rsidR="009C348A" w:rsidRDefault="009C348A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55A585AE" w14:textId="4A0639B4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6BE091E5" w14:textId="2149E06D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2A336E2C" w14:textId="121646C8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7BA6345B" w14:textId="32336EC3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7A2CF14C" w14:textId="2931F53C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7C99C5C0" w14:textId="3244577A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02DCBF90" w14:textId="69AD9B6D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44309392" w14:textId="169A12E5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2FD3A047" w14:textId="64B88966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167C0472" w14:textId="2EC33C97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12F84905" w14:textId="77777777" w:rsidR="007E799E" w:rsidRDefault="007E799E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 w:hint="eastAsia"/>
          <w:b/>
          <w:spacing w:val="20"/>
          <w:sz w:val="36"/>
          <w:szCs w:val="36"/>
        </w:rPr>
      </w:pPr>
    </w:p>
    <w:p w14:paraId="44E3478D" w14:textId="77777777" w:rsidR="00AD329F" w:rsidRPr="00F1485A" w:rsidRDefault="00AD329F" w:rsidP="00F1485A">
      <w:pPr>
        <w:snapToGrid w:val="0"/>
        <w:spacing w:line="0" w:lineRule="atLeast"/>
        <w:ind w:rightChars="-90" w:right="-216"/>
        <w:rPr>
          <w:rFonts w:ascii="Garamond" w:eastAsia="標楷體" w:hAnsi="Garamond"/>
          <w:b/>
          <w:spacing w:val="20"/>
          <w:sz w:val="36"/>
          <w:szCs w:val="36"/>
        </w:rPr>
      </w:pPr>
    </w:p>
    <w:p w14:paraId="5E3CCFF3" w14:textId="77777777" w:rsidR="00AD329F" w:rsidRDefault="00AD329F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5E029469" w14:textId="77777777" w:rsidR="001354A7" w:rsidRDefault="001E0B59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z w:val="36"/>
          <w:szCs w:val="36"/>
        </w:rPr>
      </w:pPr>
      <w:r>
        <w:rPr>
          <w:rFonts w:ascii="Garamond" w:eastAsia="標楷體" w:hAnsi="Garamond"/>
          <w:b/>
          <w:spacing w:val="20"/>
          <w:sz w:val="36"/>
          <w:szCs w:val="36"/>
        </w:rPr>
        <w:lastRenderedPageBreak/>
        <w:t>中華民國第</w:t>
      </w:r>
      <w:r>
        <w:rPr>
          <w:rFonts w:ascii="Garamond" w:eastAsia="標楷體" w:hAnsi="Garamond" w:hint="eastAsia"/>
          <w:b/>
          <w:spacing w:val="20"/>
          <w:sz w:val="36"/>
          <w:szCs w:val="36"/>
        </w:rPr>
        <w:t>二十一</w:t>
      </w:r>
      <w:r>
        <w:rPr>
          <w:rFonts w:ascii="Garamond" w:eastAsia="標楷體" w:hAnsi="Garamond"/>
          <w:b/>
          <w:spacing w:val="20"/>
          <w:sz w:val="36"/>
          <w:szCs w:val="36"/>
        </w:rPr>
        <w:t>屆「</w:t>
      </w:r>
      <w:proofErr w:type="gramStart"/>
      <w:r>
        <w:rPr>
          <w:rFonts w:ascii="Garamond" w:eastAsia="標楷體" w:hAnsi="Garamond"/>
          <w:b/>
          <w:spacing w:val="20"/>
          <w:sz w:val="36"/>
          <w:szCs w:val="36"/>
        </w:rPr>
        <w:t>金舵獎</w:t>
      </w:r>
      <w:proofErr w:type="gramEnd"/>
      <w:r>
        <w:rPr>
          <w:rFonts w:ascii="Garamond" w:eastAsia="標楷體" w:hAnsi="Garamond"/>
          <w:b/>
          <w:spacing w:val="20"/>
          <w:sz w:val="36"/>
          <w:szCs w:val="36"/>
        </w:rPr>
        <w:t>」</w:t>
      </w:r>
      <w:r>
        <w:rPr>
          <w:rFonts w:ascii="Garamond" w:eastAsia="標楷體" w:hAnsi="Garamond" w:hint="eastAsia"/>
          <w:b/>
          <w:spacing w:val="20"/>
          <w:sz w:val="36"/>
          <w:szCs w:val="36"/>
        </w:rPr>
        <w:t>相關表格</w:t>
      </w:r>
      <w:r>
        <w:rPr>
          <w:rFonts w:ascii="Garamond" w:eastAsia="標楷體" w:hAnsi="Garamond"/>
          <w:b/>
          <w:sz w:val="36"/>
          <w:szCs w:val="36"/>
        </w:rPr>
        <w:t>填</w:t>
      </w:r>
      <w:r>
        <w:rPr>
          <w:rFonts w:ascii="Garamond" w:eastAsia="標楷體" w:hAnsi="Garamond" w:hint="eastAsia"/>
          <w:b/>
          <w:sz w:val="36"/>
          <w:szCs w:val="36"/>
        </w:rPr>
        <w:t>答</w:t>
      </w:r>
      <w:r>
        <w:rPr>
          <w:rFonts w:ascii="Garamond" w:eastAsia="標楷體" w:hAnsi="Garamond"/>
          <w:b/>
          <w:sz w:val="36"/>
          <w:szCs w:val="36"/>
        </w:rPr>
        <w:t>說明</w:t>
      </w:r>
    </w:p>
    <w:p w14:paraId="24047902" w14:textId="77777777" w:rsidR="001354A7" w:rsidRDefault="001354A7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14:paraId="5AA2F4AD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本表（含輔導具體事蹟及卓著貢獻表及候選人自傳）請依照本會提供格式，以電腦word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檔逐項繕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打。</w:t>
      </w:r>
    </w:p>
    <w:p w14:paraId="38917E78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另請候選人撰寫約2,000字之自傳一篇</w:t>
      </w:r>
      <w:r>
        <w:rPr>
          <w:rFonts w:ascii="標楷體" w:eastAsia="標楷體" w:hAnsi="標楷體" w:cs="新細明體"/>
          <w:kern w:val="0"/>
          <w:sz w:val="27"/>
          <w:szCs w:val="27"/>
        </w:rPr>
        <w:t>（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格式以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電腦word檔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繕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打、13字標楷體，單行間距）。</w:t>
      </w:r>
    </w:p>
    <w:p w14:paraId="40AD9178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參選類組欄位請務必填寫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，未填寫者視為同意授權本會依候選人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特性歸組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，不得異議。</w:t>
      </w:r>
    </w:p>
    <w:p w14:paraId="5DB27432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現任主要職務請註明服務機關（團體）單位及職稱。</w:t>
      </w:r>
    </w:p>
    <w:p w14:paraId="22208692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請候選人附上光面兩吋半身照片3張，背面請註明姓名及</w:t>
      </w: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參選類別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。</w:t>
      </w:r>
    </w:p>
    <w:p w14:paraId="54D751CD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欄位空間不夠使用者，請自行擴充之。</w:t>
      </w:r>
    </w:p>
    <w:p w14:paraId="6369F93E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在輔導具體事蹟及卓著貢獻內容方面，請檢附相關之證明文件，未檢附證明文件者，審查委員將不列入審查內容。另外，與輔導工作無關之事項，請勿填寫。</w:t>
      </w:r>
    </w:p>
    <w:p w14:paraId="738B9C35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凡曾獲頒本會舉辦之「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金舵獎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」各類獎項者，請勿再推薦或申請。</w:t>
      </w:r>
    </w:p>
    <w:p w14:paraId="4DF4918B" w14:textId="77777777" w:rsidR="001354A7" w:rsidRDefault="001E0B59">
      <w:pPr>
        <w:widowControl/>
        <w:numPr>
          <w:ilvl w:val="0"/>
          <w:numId w:val="4"/>
        </w:numPr>
        <w:ind w:left="360"/>
        <w:textAlignment w:val="baseline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所有須提供表單與資料（包含前述自傳）紙本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7份暨電子檔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1份，於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1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12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年8月18日(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星期五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)前以掛號方式，郵寄至承辦單位：</w:t>
      </w:r>
      <w:r w:rsidR="00DD0A22" w:rsidRPr="00DD0A22">
        <w:rPr>
          <w:rFonts w:ascii="標楷體" w:eastAsia="標楷體" w:hAnsi="標楷體" w:cs="新細明體" w:hint="eastAsia"/>
          <w:kern w:val="0"/>
          <w:sz w:val="27"/>
          <w:szCs w:val="27"/>
        </w:rPr>
        <w:t>高雄市苓雅區民權一路34號15樓之4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/</w:t>
      </w:r>
      <w:bookmarkStart w:id="9" w:name="_Hlk150686996"/>
      <w:r>
        <w:rPr>
          <w:rFonts w:ascii="標楷體" w:eastAsia="標楷體" w:hAnsi="標楷體" w:cs="新細明體" w:hint="eastAsia"/>
          <w:kern w:val="0"/>
          <w:sz w:val="27"/>
          <w:szCs w:val="27"/>
        </w:rPr>
        <w:t>社團法人高雄市觀護協會</w:t>
      </w:r>
      <w:bookmarkEnd w:id="9"/>
      <w:r>
        <w:rPr>
          <w:rFonts w:ascii="標楷體" w:eastAsia="標楷體" w:hAnsi="標楷體" w:cs="新細明體" w:hint="eastAsia"/>
          <w:kern w:val="0"/>
          <w:sz w:val="27"/>
          <w:szCs w:val="27"/>
        </w:rPr>
        <w:t>收。</w:t>
      </w:r>
      <w:r>
        <w:rPr>
          <w:rFonts w:ascii="標楷體" w:eastAsia="標楷體" w:hAnsi="標楷體" w:cs="新細明體"/>
          <w:kern w:val="0"/>
          <w:sz w:val="27"/>
          <w:szCs w:val="27"/>
        </w:rPr>
        <w:t>【以郵戳截止日期為憑，逾期不予受理】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電子檔寄：高雄市觀護</w:t>
      </w:r>
      <w:proofErr w:type="gramStart"/>
      <w:r>
        <w:rPr>
          <w:rFonts w:ascii="標楷體" w:eastAsia="標楷體" w:hAnsi="標楷體" w:cs="新細明體" w:hint="eastAsia"/>
          <w:kern w:val="0"/>
          <w:sz w:val="27"/>
          <w:szCs w:val="27"/>
        </w:rPr>
        <w:t>協會綱址</w:t>
      </w:r>
      <w:proofErr w:type="gramEnd"/>
      <w:r>
        <w:rPr>
          <w:rFonts w:ascii="標楷體" w:eastAsia="標楷體" w:hAnsi="標楷體" w:cs="新細明體" w:hint="eastAsia"/>
          <w:kern w:val="0"/>
          <w:sz w:val="27"/>
          <w:szCs w:val="27"/>
        </w:rPr>
        <w:t>：</w:t>
      </w:r>
      <w:r w:rsidR="00DD0A22" w:rsidRPr="00DD0A22">
        <w:rPr>
          <w:rFonts w:ascii="標楷體" w:eastAsia="標楷體" w:hAnsi="標楷體" w:cs="新細明體" w:hint="eastAsia"/>
          <w:kern w:val="0"/>
          <w:sz w:val="27"/>
          <w:szCs w:val="27"/>
        </w:rPr>
        <w:t>a0939789121@gmail.com。</w:t>
      </w:r>
    </w:p>
    <w:p w14:paraId="3A8057BD" w14:textId="77777777" w:rsidR="001354A7" w:rsidRDefault="001E0B59">
      <w:pPr>
        <w:widowControl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本表電子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檔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格式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已登掛在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中華民國觀護協會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網站，歡迎自行上網下載運用：</w:t>
      </w:r>
    </w:p>
    <w:p w14:paraId="68B2CA1F" w14:textId="77777777" w:rsidR="001354A7" w:rsidRDefault="001E0B59">
      <w:pPr>
        <w:tabs>
          <w:tab w:val="left" w:pos="4567"/>
        </w:tabs>
        <w:spacing w:line="500" w:lineRule="exact"/>
        <w:rPr>
          <w:rFonts w:ascii="Garamond" w:eastAsia="標楷體" w:hAnsi="Garamond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</w:t>
      </w:r>
      <w:proofErr w:type="gramStart"/>
      <w:r>
        <w:rPr>
          <w:rFonts w:ascii="標楷體" w:eastAsia="標楷體" w:hAnsi="標楷體" w:cs="新細明體"/>
          <w:b/>
          <w:kern w:val="0"/>
          <w:sz w:val="27"/>
          <w:szCs w:val="27"/>
        </w:rPr>
        <w:t>（</w:t>
      </w:r>
      <w:proofErr w:type="gramEnd"/>
      <w:r>
        <w:rPr>
          <w:rFonts w:ascii="Calibri" w:hAnsi="Calibri" w:cs="Times New Roman"/>
        </w:rPr>
        <w:fldChar w:fldCharType="begin"/>
      </w:r>
      <w:r>
        <w:instrText xml:space="preserve"> HYPERLINK "http://www.pbaroc.org.tw" </w:instrText>
      </w:r>
      <w:r>
        <w:rPr>
          <w:rFonts w:ascii="Calibri" w:hAnsi="Calibri" w:cs="Times New Roman"/>
        </w:rPr>
        <w:fldChar w:fldCharType="separate"/>
      </w:r>
      <w:r>
        <w:rPr>
          <w:rFonts w:ascii="標楷體" w:eastAsia="標楷體" w:hAnsi="標楷體" w:cs="新細明體"/>
          <w:b/>
          <w:kern w:val="0"/>
          <w:sz w:val="27"/>
          <w:szCs w:val="27"/>
          <w:u w:val="single"/>
        </w:rPr>
        <w:t>http://www.pbaroc.org.tw</w:t>
      </w:r>
      <w:r>
        <w:rPr>
          <w:rFonts w:ascii="標楷體" w:eastAsia="標楷體" w:hAnsi="標楷體" w:cs="新細明體"/>
          <w:b/>
          <w:kern w:val="0"/>
          <w:sz w:val="27"/>
          <w:szCs w:val="27"/>
          <w:u w:val="single"/>
        </w:rPr>
        <w:fldChar w:fldCharType="end"/>
      </w:r>
      <w:proofErr w:type="gramStart"/>
      <w:r>
        <w:rPr>
          <w:rFonts w:ascii="標楷體" w:eastAsia="標楷體" w:hAnsi="標楷體" w:cs="新細明體"/>
          <w:b/>
          <w:kern w:val="0"/>
          <w:sz w:val="27"/>
          <w:szCs w:val="27"/>
        </w:rPr>
        <w:t>）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。</w:t>
      </w:r>
      <w:r>
        <w:rPr>
          <w:rFonts w:ascii="Garamond" w:eastAsia="標楷體" w:hAnsi="Garamond"/>
          <w:sz w:val="28"/>
          <w:szCs w:val="28"/>
        </w:rPr>
        <w:tab/>
      </w:r>
    </w:p>
    <w:p w14:paraId="2E00E6A6" w14:textId="77777777" w:rsidR="001354A7" w:rsidRDefault="001E0B59">
      <w:pPr>
        <w:snapToGrid w:val="0"/>
        <w:spacing w:line="0" w:lineRule="atLeast"/>
        <w:jc w:val="center"/>
        <w:rPr>
          <w:rFonts w:ascii="細明體" w:eastAsia="細明體" w:hAnsi="細明體"/>
          <w:b/>
          <w:spacing w:val="20"/>
          <w:sz w:val="36"/>
          <w:szCs w:val="36"/>
        </w:rPr>
      </w:pPr>
      <w:r>
        <w:rPr>
          <w:rFonts w:ascii="細明體" w:eastAsia="細明體" w:hAnsi="細明體"/>
          <w:b/>
          <w:spacing w:val="20"/>
          <w:sz w:val="36"/>
          <w:szCs w:val="36"/>
        </w:rPr>
        <w:br w:type="page"/>
      </w:r>
    </w:p>
    <w:p w14:paraId="739D2A8B" w14:textId="77777777" w:rsidR="001354A7" w:rsidRDefault="001E0B59">
      <w:pPr>
        <w:rPr>
          <w:rFonts w:ascii="Garamond" w:eastAsia="標楷體" w:hAnsi="Garamond"/>
          <w:sz w:val="28"/>
          <w:szCs w:val="28"/>
        </w:rPr>
      </w:pPr>
      <w:r>
        <w:rPr>
          <w:rFonts w:ascii="標楷體" w:eastAsia="標楷體" w:hAnsi="標楷體"/>
          <w:b/>
          <w:sz w:val="30"/>
          <w:szCs w:val="30"/>
        </w:rPr>
        <w:lastRenderedPageBreak/>
        <w:t>表1（機構推薦用）</w:t>
      </w:r>
    </w:p>
    <w:p w14:paraId="6F761832" w14:textId="77777777" w:rsidR="001354A7" w:rsidRDefault="001E0B59">
      <w:pPr>
        <w:snapToGrid w:val="0"/>
        <w:spacing w:line="0" w:lineRule="atLeast"/>
        <w:jc w:val="center"/>
        <w:rPr>
          <w:rFonts w:ascii="Garamond" w:eastAsia="標楷體" w:hAnsi="Garamond"/>
          <w:b/>
          <w:sz w:val="36"/>
          <w:szCs w:val="36"/>
        </w:rPr>
      </w:pPr>
      <w:r>
        <w:rPr>
          <w:rFonts w:ascii="Garamond" w:eastAsia="標楷體" w:hAnsi="Garamond"/>
          <w:b/>
          <w:sz w:val="36"/>
          <w:szCs w:val="36"/>
        </w:rPr>
        <w:t>中華民國第</w:t>
      </w:r>
      <w:r>
        <w:rPr>
          <w:rFonts w:ascii="Garamond" w:eastAsia="標楷體" w:hAnsi="Garamond" w:hint="eastAsia"/>
          <w:b/>
          <w:sz w:val="36"/>
          <w:szCs w:val="36"/>
        </w:rPr>
        <w:t>二十一</w:t>
      </w:r>
      <w:proofErr w:type="gramStart"/>
      <w:r>
        <w:rPr>
          <w:rFonts w:ascii="Garamond" w:eastAsia="標楷體" w:hAnsi="Garamond"/>
          <w:b/>
          <w:sz w:val="36"/>
          <w:szCs w:val="36"/>
        </w:rPr>
        <w:t>屆金舵獎</w:t>
      </w:r>
      <w:proofErr w:type="gramEnd"/>
      <w:r>
        <w:rPr>
          <w:rFonts w:ascii="Garamond" w:eastAsia="標楷體" w:hAnsi="Garamond"/>
          <w:b/>
          <w:sz w:val="36"/>
          <w:szCs w:val="36"/>
        </w:rPr>
        <w:t>選拔推薦書</w:t>
      </w:r>
    </w:p>
    <w:p w14:paraId="208B2031" w14:textId="77777777" w:rsidR="001354A7" w:rsidRDefault="001354A7">
      <w:pPr>
        <w:snapToGrid w:val="0"/>
        <w:spacing w:beforeLines="20" w:before="72" w:line="0" w:lineRule="atLeast"/>
        <w:jc w:val="both"/>
        <w:rPr>
          <w:rFonts w:ascii="Garamond" w:eastAsia="標楷體" w:hAnsi="Garamond"/>
          <w:sz w:val="16"/>
          <w:szCs w:val="16"/>
        </w:rPr>
      </w:pPr>
    </w:p>
    <w:p w14:paraId="145EAC2E" w14:textId="77777777" w:rsidR="001354A7" w:rsidRDefault="001E0B59">
      <w:pPr>
        <w:snapToGrid w:val="0"/>
        <w:spacing w:beforeLines="20" w:before="72" w:line="660" w:lineRule="exact"/>
        <w:ind w:firstLine="480"/>
        <w:jc w:val="both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/>
          <w:sz w:val="32"/>
          <w:szCs w:val="32"/>
        </w:rPr>
        <w:t>茲推薦</w:t>
      </w:r>
      <w:r>
        <w:rPr>
          <w:rFonts w:ascii="Garamond" w:eastAsia="標楷體" w:hAnsi="Garamond"/>
          <w:sz w:val="32"/>
          <w:szCs w:val="32"/>
          <w:u w:val="single"/>
        </w:rPr>
        <w:t xml:space="preserve">                    </w:t>
      </w:r>
      <w:r>
        <w:rPr>
          <w:rFonts w:ascii="Garamond" w:eastAsia="標楷體" w:hAnsi="Garamond"/>
          <w:sz w:val="40"/>
          <w:szCs w:val="40"/>
        </w:rPr>
        <w:t>女士</w:t>
      </w:r>
      <w:r>
        <w:rPr>
          <w:rFonts w:ascii="Garamond" w:eastAsia="標楷體" w:hAnsi="Garamond" w:hint="eastAsia"/>
          <w:sz w:val="40"/>
          <w:szCs w:val="40"/>
        </w:rPr>
        <w:t>/</w:t>
      </w:r>
      <w:r>
        <w:rPr>
          <w:rFonts w:ascii="Garamond" w:eastAsia="標楷體" w:hAnsi="Garamond"/>
          <w:sz w:val="40"/>
          <w:szCs w:val="40"/>
        </w:rPr>
        <w:t>先生</w:t>
      </w:r>
      <w:r>
        <w:rPr>
          <w:rFonts w:ascii="Garamond" w:eastAsia="標楷體" w:hAnsi="Garamond"/>
          <w:sz w:val="32"/>
          <w:szCs w:val="32"/>
        </w:rPr>
        <w:t xml:space="preserve"> </w:t>
      </w:r>
      <w:r>
        <w:rPr>
          <w:rFonts w:ascii="Garamond" w:eastAsia="標楷體" w:hAnsi="Garamond"/>
          <w:sz w:val="32"/>
          <w:szCs w:val="32"/>
        </w:rPr>
        <w:t>參選</w:t>
      </w:r>
      <w:r>
        <w:rPr>
          <w:rFonts w:ascii="Garamond" w:eastAsia="標楷體" w:hAnsi="Garamond"/>
          <w:sz w:val="32"/>
          <w:szCs w:val="32"/>
        </w:rPr>
        <w:t xml:space="preserve">  </w:t>
      </w:r>
      <w:r>
        <w:rPr>
          <w:rFonts w:ascii="Garamond" w:eastAsia="標楷體" w:hAnsi="Garamond"/>
          <w:sz w:val="32"/>
          <w:szCs w:val="32"/>
        </w:rPr>
        <w:t>貴會舉辦</w:t>
      </w:r>
      <w:r>
        <w:rPr>
          <w:rFonts w:ascii="Garamond" w:eastAsia="標楷體" w:hAnsi="Garamond"/>
          <w:sz w:val="32"/>
          <w:szCs w:val="32"/>
        </w:rPr>
        <w:t>112</w:t>
      </w:r>
      <w:r>
        <w:rPr>
          <w:rFonts w:ascii="Garamond" w:eastAsia="標楷體" w:hAnsi="Garamond"/>
          <w:sz w:val="32"/>
          <w:szCs w:val="32"/>
        </w:rPr>
        <w:t>年中華民國第</w:t>
      </w:r>
      <w:r>
        <w:rPr>
          <w:rFonts w:ascii="Garamond" w:eastAsia="標楷體" w:hAnsi="Garamond" w:hint="eastAsia"/>
          <w:sz w:val="32"/>
          <w:szCs w:val="32"/>
        </w:rPr>
        <w:t>二十一</w:t>
      </w:r>
      <w:proofErr w:type="gramStart"/>
      <w:r>
        <w:rPr>
          <w:rFonts w:ascii="Garamond" w:eastAsia="標楷體" w:hAnsi="Garamond"/>
          <w:sz w:val="32"/>
          <w:szCs w:val="32"/>
        </w:rPr>
        <w:t>屆金舵獎</w:t>
      </w:r>
      <w:proofErr w:type="gramEnd"/>
      <w:r>
        <w:rPr>
          <w:rFonts w:ascii="Garamond" w:eastAsia="標楷體" w:hAnsi="Garamond"/>
          <w:sz w:val="32"/>
          <w:szCs w:val="32"/>
        </w:rPr>
        <w:t xml:space="preserve"> </w:t>
      </w:r>
      <w:r>
        <w:rPr>
          <w:rFonts w:ascii="Garamond" w:eastAsia="標楷體" w:hAnsi="Garamond"/>
          <w:sz w:val="32"/>
          <w:szCs w:val="32"/>
          <w:u w:val="single"/>
        </w:rPr>
        <w:t xml:space="preserve">                   </w:t>
      </w:r>
      <w:r>
        <w:rPr>
          <w:rFonts w:ascii="Garamond" w:eastAsia="標楷體" w:hAnsi="Garamond"/>
          <w:color w:val="BFBFBF"/>
          <w:sz w:val="28"/>
          <w:szCs w:val="28"/>
        </w:rPr>
        <w:t>（請填全名）</w:t>
      </w:r>
      <w:r>
        <w:rPr>
          <w:rFonts w:ascii="Garamond" w:eastAsia="標楷體" w:hAnsi="Garamond"/>
          <w:sz w:val="32"/>
          <w:szCs w:val="32"/>
        </w:rPr>
        <w:t>類組選拔表揚，請</w:t>
      </w:r>
      <w:r>
        <w:rPr>
          <w:rFonts w:ascii="Garamond" w:eastAsia="標楷體" w:hAnsi="Garamond"/>
          <w:sz w:val="32"/>
          <w:szCs w:val="32"/>
        </w:rPr>
        <w:t xml:space="preserve">  </w:t>
      </w:r>
      <w:r>
        <w:rPr>
          <w:rFonts w:ascii="Garamond" w:eastAsia="標楷體" w:hAnsi="Garamond"/>
          <w:sz w:val="32"/>
          <w:szCs w:val="32"/>
        </w:rPr>
        <w:t>惠</w:t>
      </w:r>
      <w:proofErr w:type="gramStart"/>
      <w:r>
        <w:rPr>
          <w:rFonts w:ascii="Garamond" w:eastAsia="標楷體" w:hAnsi="Garamond"/>
          <w:sz w:val="32"/>
          <w:szCs w:val="32"/>
        </w:rPr>
        <w:t>予審</w:t>
      </w:r>
      <w:proofErr w:type="gramEnd"/>
      <w:r>
        <w:rPr>
          <w:rFonts w:ascii="Garamond" w:eastAsia="標楷體" w:hAnsi="Garamond"/>
          <w:sz w:val="32"/>
          <w:szCs w:val="32"/>
        </w:rPr>
        <w:t>查辦理為荷。</w:t>
      </w:r>
      <w:r>
        <w:rPr>
          <w:rFonts w:ascii="Garamond" w:eastAsia="標楷體" w:hAnsi="Garamond"/>
          <w:sz w:val="32"/>
          <w:szCs w:val="32"/>
        </w:rPr>
        <w:t xml:space="preserve">                                                                                                                                       </w:t>
      </w:r>
    </w:p>
    <w:p w14:paraId="0F0012EB" w14:textId="77777777" w:rsidR="001354A7" w:rsidRDefault="001E0B59">
      <w:pPr>
        <w:snapToGrid w:val="0"/>
        <w:spacing w:beforeLines="100" w:before="360" w:line="600" w:lineRule="exact"/>
        <w:ind w:firstLineChars="350" w:firstLine="1120"/>
        <w:jc w:val="both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/>
          <w:sz w:val="32"/>
          <w:szCs w:val="32"/>
        </w:rPr>
        <w:t>此</w:t>
      </w:r>
      <w:r>
        <w:rPr>
          <w:rFonts w:ascii="Garamond" w:eastAsia="標楷體" w:hAnsi="Garamond"/>
          <w:sz w:val="32"/>
          <w:szCs w:val="32"/>
        </w:rPr>
        <w:t xml:space="preserve">   </w:t>
      </w:r>
      <w:r>
        <w:rPr>
          <w:rFonts w:ascii="Garamond" w:eastAsia="標楷體" w:hAnsi="Garamond"/>
          <w:sz w:val="32"/>
          <w:szCs w:val="32"/>
        </w:rPr>
        <w:t>致</w:t>
      </w:r>
    </w:p>
    <w:p w14:paraId="10E26950" w14:textId="77777777" w:rsidR="001354A7" w:rsidRDefault="001354A7">
      <w:pPr>
        <w:snapToGrid w:val="0"/>
        <w:spacing w:beforeLines="50" w:before="180" w:line="0" w:lineRule="atLeast"/>
        <w:rPr>
          <w:rFonts w:ascii="Garamond" w:eastAsia="標楷體" w:hAnsi="Garamond"/>
          <w:sz w:val="32"/>
          <w:szCs w:val="32"/>
        </w:rPr>
      </w:pPr>
    </w:p>
    <w:p w14:paraId="58EECE6B" w14:textId="77777777" w:rsidR="001354A7" w:rsidRDefault="001E0B59">
      <w:pPr>
        <w:snapToGrid w:val="0"/>
        <w:spacing w:beforeLines="50" w:before="180" w:line="0" w:lineRule="atLeast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/>
          <w:sz w:val="32"/>
          <w:szCs w:val="32"/>
        </w:rPr>
        <w:t>社團法人中華民國觀護協會暨</w:t>
      </w:r>
    </w:p>
    <w:p w14:paraId="5C71CD17" w14:textId="77777777" w:rsidR="001354A7" w:rsidRDefault="001E0B59">
      <w:pPr>
        <w:snapToGrid w:val="0"/>
        <w:spacing w:beforeLines="80" w:before="288" w:line="0" w:lineRule="atLeast"/>
        <w:jc w:val="both"/>
        <w:rPr>
          <w:rFonts w:ascii="Garamond" w:eastAsia="標楷體" w:hAnsi="Garamond"/>
          <w:szCs w:val="24"/>
        </w:rPr>
      </w:pPr>
      <w:r>
        <w:rPr>
          <w:rFonts w:ascii="Garamond" w:eastAsia="標楷體" w:hAnsi="Garamond" w:hint="eastAsia"/>
          <w:sz w:val="32"/>
          <w:szCs w:val="32"/>
        </w:rPr>
        <w:t>社團法人高雄市觀護協會</w:t>
      </w:r>
    </w:p>
    <w:p w14:paraId="14D5CC9E" w14:textId="77777777" w:rsidR="001354A7" w:rsidRDefault="001E0B59">
      <w:pPr>
        <w:snapToGrid w:val="0"/>
        <w:spacing w:beforeLines="80" w:before="288" w:line="0" w:lineRule="atLeast"/>
        <w:ind w:leftChars="1000" w:left="2400"/>
        <w:rPr>
          <w:rFonts w:ascii="Garamond" w:eastAsia="標楷體" w:hAnsi="Garamond"/>
          <w:color w:val="000000"/>
          <w:sz w:val="32"/>
          <w:szCs w:val="32"/>
        </w:rPr>
      </w:pPr>
      <w:r>
        <w:rPr>
          <w:rFonts w:ascii="Garamond" w:eastAsia="標楷體" w:hAnsi="Garamond"/>
          <w:color w:val="000000"/>
          <w:sz w:val="32"/>
          <w:szCs w:val="32"/>
        </w:rPr>
        <w:t>推薦機構（全銜）：</w:t>
      </w:r>
    </w:p>
    <w:p w14:paraId="69177408" w14:textId="77777777" w:rsidR="001354A7" w:rsidRDefault="001E0B59">
      <w:pPr>
        <w:snapToGrid w:val="0"/>
        <w:spacing w:beforeLines="100" w:before="360" w:line="0" w:lineRule="atLeast"/>
        <w:ind w:leftChars="1000" w:left="2400"/>
        <w:rPr>
          <w:rFonts w:ascii="Garamond" w:eastAsia="標楷體" w:hAnsi="Garamond"/>
          <w:color w:val="000000"/>
          <w:sz w:val="32"/>
          <w:szCs w:val="32"/>
        </w:rPr>
      </w:pPr>
      <w:r>
        <w:rPr>
          <w:rFonts w:ascii="Garamond" w:eastAsia="標楷體" w:hAnsi="Garamond"/>
          <w:color w:val="000000"/>
          <w:sz w:val="32"/>
          <w:szCs w:val="32"/>
        </w:rPr>
        <w:t>機構負責人（</w:t>
      </w:r>
      <w:r>
        <w:rPr>
          <w:rFonts w:ascii="Garamond" w:eastAsia="標楷體" w:hAnsi="Garamond"/>
          <w:color w:val="000000"/>
          <w:sz w:val="28"/>
          <w:szCs w:val="28"/>
        </w:rPr>
        <w:t>簽章</w:t>
      </w:r>
      <w:r>
        <w:rPr>
          <w:rFonts w:ascii="Garamond" w:eastAsia="標楷體" w:hAnsi="Garamond"/>
          <w:color w:val="000000"/>
          <w:sz w:val="32"/>
          <w:szCs w:val="32"/>
        </w:rPr>
        <w:t>）：</w:t>
      </w:r>
    </w:p>
    <w:p w14:paraId="43CB3E4F" w14:textId="77777777" w:rsidR="001354A7" w:rsidRDefault="001E0B59">
      <w:pPr>
        <w:snapToGrid w:val="0"/>
        <w:spacing w:beforeLines="100" w:before="360" w:line="0" w:lineRule="atLeast"/>
        <w:ind w:leftChars="1000" w:left="2400"/>
        <w:rPr>
          <w:rFonts w:ascii="Garamond" w:eastAsia="標楷體" w:hAnsi="Garamond"/>
          <w:color w:val="000000"/>
          <w:sz w:val="28"/>
          <w:szCs w:val="28"/>
        </w:rPr>
      </w:pPr>
      <w:r>
        <w:rPr>
          <w:rFonts w:ascii="Garamond" w:eastAsia="標楷體" w:hAnsi="Garamond"/>
          <w:color w:val="000000"/>
          <w:sz w:val="32"/>
          <w:szCs w:val="32"/>
        </w:rPr>
        <w:t>通訊地址：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□□□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縣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市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鄉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鎮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區</w:t>
      </w:r>
    </w:p>
    <w:p w14:paraId="672229A6" w14:textId="77777777" w:rsidR="001354A7" w:rsidRDefault="001E0B59">
      <w:pPr>
        <w:snapToGrid w:val="0"/>
        <w:spacing w:beforeLines="100" w:before="360" w:line="0" w:lineRule="atLeast"/>
        <w:ind w:leftChars="1000" w:left="2400"/>
        <w:rPr>
          <w:rFonts w:ascii="Garamond" w:eastAsia="標楷體" w:hAnsi="Garamond"/>
          <w:color w:val="000000"/>
          <w:sz w:val="28"/>
          <w:szCs w:val="28"/>
        </w:rPr>
      </w:pP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路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街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</w:t>
      </w:r>
      <w:r>
        <w:rPr>
          <w:rFonts w:ascii="Garamond" w:eastAsia="標楷體" w:hAnsi="Garamond" w:hint="eastAsia"/>
          <w:color w:val="000000"/>
          <w:sz w:val="28"/>
          <w:szCs w:val="28"/>
        </w:rPr>
        <w:t>段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巷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弄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號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樓</w:t>
      </w:r>
    </w:p>
    <w:p w14:paraId="24A4B40D" w14:textId="77777777" w:rsidR="001354A7" w:rsidRDefault="001E0B59">
      <w:pPr>
        <w:snapToGrid w:val="0"/>
        <w:spacing w:beforeLines="100" w:before="360" w:line="0" w:lineRule="atLeast"/>
        <w:ind w:leftChars="1000" w:left="2400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/>
          <w:sz w:val="32"/>
          <w:szCs w:val="32"/>
        </w:rPr>
        <w:t>機構電話：</w:t>
      </w:r>
      <w:r>
        <w:rPr>
          <w:rFonts w:ascii="Garamond" w:eastAsia="標楷體" w:hAnsi="Garamond" w:hint="eastAsia"/>
          <w:sz w:val="32"/>
          <w:szCs w:val="32"/>
        </w:rPr>
        <w:t>(     )-</w:t>
      </w:r>
    </w:p>
    <w:p w14:paraId="5D9C1C08" w14:textId="77777777" w:rsidR="001354A7" w:rsidRDefault="001354A7">
      <w:pPr>
        <w:snapToGrid w:val="0"/>
        <w:spacing w:beforeLines="80" w:before="288" w:line="0" w:lineRule="atLeast"/>
        <w:rPr>
          <w:rFonts w:ascii="Garamond" w:eastAsia="標楷體" w:hAnsi="Garamond"/>
          <w:sz w:val="32"/>
          <w:szCs w:val="32"/>
        </w:rPr>
      </w:pPr>
    </w:p>
    <w:p w14:paraId="48EC396B" w14:textId="77777777" w:rsidR="001354A7" w:rsidRDefault="001354A7">
      <w:pPr>
        <w:snapToGrid w:val="0"/>
        <w:spacing w:beforeLines="80" w:before="288" w:line="0" w:lineRule="atLeast"/>
        <w:rPr>
          <w:rFonts w:ascii="Garamond" w:eastAsia="標楷體" w:hAnsi="Garamond"/>
          <w:sz w:val="32"/>
          <w:szCs w:val="32"/>
        </w:rPr>
      </w:pPr>
    </w:p>
    <w:p w14:paraId="2963A7E5" w14:textId="77777777" w:rsidR="001354A7" w:rsidRDefault="001E0B59">
      <w:pPr>
        <w:snapToGrid w:val="0"/>
        <w:spacing w:beforeLines="80" w:before="288" w:line="0" w:lineRule="atLeast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/>
          <w:sz w:val="32"/>
          <w:szCs w:val="32"/>
        </w:rPr>
        <w:t>中</w:t>
      </w:r>
      <w:r>
        <w:rPr>
          <w:rFonts w:ascii="Garamond" w:eastAsia="標楷體" w:hAnsi="Garamond"/>
          <w:sz w:val="32"/>
          <w:szCs w:val="32"/>
        </w:rPr>
        <w:t xml:space="preserve">    </w:t>
      </w:r>
      <w:r>
        <w:rPr>
          <w:rFonts w:ascii="Garamond" w:eastAsia="標楷體" w:hAnsi="Garamond"/>
          <w:sz w:val="32"/>
          <w:szCs w:val="32"/>
        </w:rPr>
        <w:t>華</w:t>
      </w:r>
      <w:r>
        <w:rPr>
          <w:rFonts w:ascii="Garamond" w:eastAsia="標楷體" w:hAnsi="Garamond"/>
          <w:sz w:val="32"/>
          <w:szCs w:val="32"/>
        </w:rPr>
        <w:t xml:space="preserve">    </w:t>
      </w:r>
      <w:r>
        <w:rPr>
          <w:rFonts w:ascii="Garamond" w:eastAsia="標楷體" w:hAnsi="Garamond"/>
          <w:sz w:val="32"/>
          <w:szCs w:val="32"/>
        </w:rPr>
        <w:t>民</w:t>
      </w:r>
      <w:r>
        <w:rPr>
          <w:rFonts w:ascii="Garamond" w:eastAsia="標楷體" w:hAnsi="Garamond"/>
          <w:sz w:val="32"/>
          <w:szCs w:val="32"/>
        </w:rPr>
        <w:t xml:space="preserve">    </w:t>
      </w:r>
      <w:r>
        <w:rPr>
          <w:rFonts w:ascii="Garamond" w:eastAsia="標楷體" w:hAnsi="Garamond"/>
          <w:sz w:val="32"/>
          <w:szCs w:val="32"/>
        </w:rPr>
        <w:t>國</w:t>
      </w:r>
      <w:r>
        <w:rPr>
          <w:rFonts w:ascii="Garamond" w:eastAsia="標楷體" w:hAnsi="Garamond"/>
          <w:sz w:val="32"/>
          <w:szCs w:val="32"/>
        </w:rPr>
        <w:t xml:space="preserve">    </w:t>
      </w:r>
      <w:r>
        <w:rPr>
          <w:rFonts w:ascii="Garamond" w:eastAsia="標楷體" w:hAnsi="Garamond"/>
          <w:sz w:val="32"/>
          <w:szCs w:val="32"/>
        </w:rPr>
        <w:t>年</w:t>
      </w:r>
      <w:r>
        <w:rPr>
          <w:rFonts w:ascii="Garamond" w:eastAsia="標楷體" w:hAnsi="Garamond"/>
          <w:sz w:val="32"/>
          <w:szCs w:val="32"/>
        </w:rPr>
        <w:t xml:space="preserve">          </w:t>
      </w:r>
      <w:r>
        <w:rPr>
          <w:rFonts w:ascii="Garamond" w:eastAsia="標楷體" w:hAnsi="Garamond"/>
          <w:sz w:val="32"/>
          <w:szCs w:val="32"/>
        </w:rPr>
        <w:t>月</w:t>
      </w:r>
      <w:r>
        <w:rPr>
          <w:rFonts w:ascii="Garamond" w:eastAsia="標楷體" w:hAnsi="Garamond"/>
          <w:sz w:val="32"/>
          <w:szCs w:val="32"/>
        </w:rPr>
        <w:t xml:space="preserve">          </w:t>
      </w:r>
      <w:r>
        <w:rPr>
          <w:rFonts w:ascii="Garamond" w:eastAsia="標楷體" w:hAnsi="Garamond"/>
          <w:sz w:val="32"/>
          <w:szCs w:val="32"/>
        </w:rPr>
        <w:t>日</w:t>
      </w:r>
    </w:p>
    <w:p w14:paraId="6F2CD6DA" w14:textId="77777777" w:rsidR="001354A7" w:rsidRDefault="001E0B59">
      <w:pPr>
        <w:snapToGrid w:val="0"/>
        <w:spacing w:beforeLines="80" w:before="288" w:line="0" w:lineRule="atLeast"/>
        <w:ind w:left="281" w:hangingChars="100" w:hanging="281"/>
        <w:rPr>
          <w:rFonts w:ascii="Garamond" w:eastAsia="標楷體" w:hAnsi="Garamond"/>
          <w:b/>
          <w:sz w:val="28"/>
          <w:szCs w:val="28"/>
        </w:rPr>
      </w:pPr>
      <w:r>
        <w:rPr>
          <w:rFonts w:ascii="新細明體" w:eastAsia="SimSun" w:hAnsi="新細明體" w:cs="新細明體" w:hint="eastAsia"/>
          <w:b/>
          <w:sz w:val="28"/>
          <w:szCs w:val="28"/>
        </w:rPr>
        <w:t>※</w:t>
      </w:r>
      <w:r>
        <w:rPr>
          <w:rFonts w:ascii="Garamond" w:eastAsia="標楷體" w:hAnsi="Garamond"/>
          <w:b/>
          <w:sz w:val="28"/>
          <w:szCs w:val="28"/>
        </w:rPr>
        <w:t>本表</w:t>
      </w:r>
      <w:proofErr w:type="gramStart"/>
      <w:r>
        <w:rPr>
          <w:rFonts w:ascii="Garamond" w:eastAsia="標楷體" w:hAnsi="Garamond"/>
          <w:b/>
          <w:sz w:val="28"/>
          <w:szCs w:val="28"/>
        </w:rPr>
        <w:t>已登掛在</w:t>
      </w:r>
      <w:proofErr w:type="gramEnd"/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中華民國觀護協會</w:t>
      </w:r>
      <w:r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網站</w:t>
      </w:r>
      <w:r>
        <w:rPr>
          <w:rFonts w:ascii="Garamond" w:eastAsia="標楷體" w:hAnsi="Garamond"/>
          <w:b/>
          <w:sz w:val="28"/>
          <w:szCs w:val="28"/>
        </w:rPr>
        <w:t>（金舵獎區），歡迎自行下載運</w:t>
      </w:r>
      <w:r>
        <w:rPr>
          <w:rFonts w:ascii="Garamond" w:eastAsia="標楷體" w:hAnsi="Garamond" w:hint="eastAsia"/>
          <w:b/>
          <w:sz w:val="28"/>
          <w:szCs w:val="28"/>
        </w:rPr>
        <w:t>用：</w:t>
      </w:r>
      <w:r>
        <w:rPr>
          <w:rFonts w:ascii="Garamond" w:eastAsia="標楷體" w:hAnsi="Garamond" w:hint="eastAsia"/>
          <w:b/>
          <w:sz w:val="28"/>
          <w:szCs w:val="28"/>
        </w:rPr>
        <w:t xml:space="preserve">                         </w:t>
      </w:r>
      <w:proofErr w:type="gramStart"/>
      <w:r>
        <w:rPr>
          <w:rFonts w:ascii="Garamond" w:eastAsia="標楷體" w:hAnsi="Garamond"/>
          <w:b/>
          <w:sz w:val="28"/>
          <w:szCs w:val="28"/>
        </w:rPr>
        <w:t>（</w:t>
      </w:r>
      <w:proofErr w:type="gramEnd"/>
      <w:r>
        <w:rPr>
          <w:rFonts w:ascii="Garamond" w:eastAsia="標楷體" w:hAnsi="Garamond" w:hint="eastAsia"/>
          <w:b/>
          <w:sz w:val="28"/>
          <w:szCs w:val="28"/>
        </w:rPr>
        <w:t xml:space="preserve"> </w:t>
      </w:r>
      <w:hyperlink r:id="rId9" w:history="1">
        <w:r>
          <w:rPr>
            <w:rFonts w:ascii="Garamond" w:eastAsia="標楷體" w:hAnsi="Garamond"/>
            <w:b/>
            <w:sz w:val="28"/>
            <w:szCs w:val="28"/>
            <w:u w:val="single"/>
          </w:rPr>
          <w:t>http://www.pbaroc.org.tw</w:t>
        </w:r>
      </w:hyperlink>
      <w:proofErr w:type="gramStart"/>
      <w:r>
        <w:rPr>
          <w:rFonts w:ascii="Garamond" w:eastAsia="標楷體" w:hAnsi="Garamond"/>
          <w:b/>
          <w:sz w:val="28"/>
          <w:szCs w:val="28"/>
        </w:rPr>
        <w:t>）</w:t>
      </w:r>
      <w:proofErr w:type="gramEnd"/>
      <w:r>
        <w:rPr>
          <w:rFonts w:ascii="Garamond" w:eastAsia="標楷體" w:hAnsi="Garamond"/>
          <w:b/>
          <w:sz w:val="28"/>
          <w:szCs w:val="28"/>
        </w:rPr>
        <w:t>。</w:t>
      </w:r>
    </w:p>
    <w:p w14:paraId="263B6128" w14:textId="77777777" w:rsidR="001354A7" w:rsidRDefault="001E0B59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b/>
          <w:sz w:val="30"/>
          <w:szCs w:val="30"/>
        </w:rPr>
        <w:t>表2</w:t>
      </w:r>
      <w:r>
        <w:rPr>
          <w:rFonts w:ascii="標楷體" w:eastAsia="標楷體" w:hAnsi="標楷體" w:hint="eastAsia"/>
          <w:b/>
          <w:sz w:val="30"/>
          <w:szCs w:val="30"/>
        </w:rPr>
        <w:t>（</w:t>
      </w:r>
      <w:r>
        <w:rPr>
          <w:rFonts w:ascii="標楷體" w:eastAsia="標楷體" w:hAnsi="標楷體"/>
          <w:b/>
          <w:sz w:val="30"/>
          <w:szCs w:val="30"/>
        </w:rPr>
        <w:t>個人推薦用</w:t>
      </w:r>
      <w:r>
        <w:rPr>
          <w:rFonts w:ascii="標楷體" w:eastAsia="標楷體" w:hAnsi="標楷體" w:hint="eastAsia"/>
          <w:b/>
          <w:sz w:val="30"/>
          <w:szCs w:val="30"/>
        </w:rPr>
        <w:t>）</w:t>
      </w:r>
    </w:p>
    <w:p w14:paraId="4F0B0E07" w14:textId="77777777" w:rsidR="001354A7" w:rsidRDefault="001354A7">
      <w:pPr>
        <w:snapToGrid w:val="0"/>
        <w:spacing w:line="0" w:lineRule="atLeast"/>
        <w:jc w:val="center"/>
        <w:rPr>
          <w:rFonts w:ascii="Garamond" w:eastAsia="標楷體" w:hAnsi="Garamond"/>
          <w:b/>
          <w:sz w:val="36"/>
          <w:szCs w:val="36"/>
        </w:rPr>
      </w:pPr>
    </w:p>
    <w:p w14:paraId="7625FBDB" w14:textId="77777777" w:rsidR="001354A7" w:rsidRDefault="001E0B59">
      <w:pPr>
        <w:snapToGrid w:val="0"/>
        <w:spacing w:line="0" w:lineRule="atLeast"/>
        <w:jc w:val="center"/>
        <w:rPr>
          <w:rFonts w:ascii="Garamond" w:eastAsia="標楷體" w:hAnsi="Garamond"/>
          <w:b/>
          <w:sz w:val="36"/>
          <w:szCs w:val="36"/>
        </w:rPr>
      </w:pPr>
      <w:r>
        <w:rPr>
          <w:rFonts w:ascii="Garamond" w:eastAsia="標楷體" w:hAnsi="Garamond" w:hint="eastAsia"/>
          <w:b/>
          <w:sz w:val="36"/>
          <w:szCs w:val="36"/>
        </w:rPr>
        <w:t>中華民國第二十一</w:t>
      </w:r>
      <w:proofErr w:type="gramStart"/>
      <w:r>
        <w:rPr>
          <w:rFonts w:ascii="Garamond" w:eastAsia="標楷體" w:hAnsi="Garamond" w:hint="eastAsia"/>
          <w:b/>
          <w:sz w:val="36"/>
          <w:szCs w:val="36"/>
        </w:rPr>
        <w:t>屆金舵獎</w:t>
      </w:r>
      <w:proofErr w:type="gramEnd"/>
      <w:r>
        <w:rPr>
          <w:rFonts w:ascii="Garamond" w:eastAsia="標楷體" w:hAnsi="Garamond" w:hint="eastAsia"/>
          <w:b/>
          <w:sz w:val="36"/>
          <w:szCs w:val="36"/>
        </w:rPr>
        <w:t>選拔推薦書</w:t>
      </w:r>
    </w:p>
    <w:p w14:paraId="2A3BEE2E" w14:textId="77777777" w:rsidR="001354A7" w:rsidRDefault="001354A7">
      <w:pPr>
        <w:snapToGrid w:val="0"/>
        <w:spacing w:beforeLines="20" w:before="72" w:line="0" w:lineRule="atLeast"/>
        <w:jc w:val="both"/>
        <w:rPr>
          <w:rFonts w:ascii="Garamond" w:eastAsia="標楷體" w:hAnsi="Garamond"/>
          <w:sz w:val="16"/>
          <w:szCs w:val="16"/>
        </w:rPr>
      </w:pPr>
    </w:p>
    <w:p w14:paraId="582D2AA9" w14:textId="77777777" w:rsidR="001354A7" w:rsidRDefault="001E0B59">
      <w:pPr>
        <w:snapToGrid w:val="0"/>
        <w:spacing w:beforeLines="20" w:before="72" w:line="660" w:lineRule="exact"/>
        <w:ind w:firstLine="480"/>
        <w:jc w:val="both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 w:hint="eastAsia"/>
          <w:sz w:val="32"/>
          <w:szCs w:val="32"/>
        </w:rPr>
        <w:t>茲推薦</w:t>
      </w:r>
      <w:r>
        <w:rPr>
          <w:rFonts w:ascii="Garamond" w:eastAsia="標楷體" w:hAnsi="Garamond"/>
          <w:sz w:val="32"/>
          <w:szCs w:val="32"/>
          <w:u w:val="single"/>
        </w:rPr>
        <w:t xml:space="preserve">                    </w:t>
      </w:r>
      <w:r>
        <w:rPr>
          <w:rFonts w:ascii="Garamond" w:eastAsia="標楷體" w:hAnsi="Garamond" w:hint="eastAsia"/>
          <w:sz w:val="40"/>
          <w:szCs w:val="40"/>
        </w:rPr>
        <w:t>女士</w:t>
      </w:r>
      <w:r>
        <w:rPr>
          <w:rFonts w:ascii="Garamond" w:eastAsia="標楷體" w:hAnsi="Garamond" w:hint="eastAsia"/>
          <w:sz w:val="40"/>
          <w:szCs w:val="40"/>
        </w:rPr>
        <w:t>/</w:t>
      </w:r>
      <w:r>
        <w:rPr>
          <w:rFonts w:ascii="Garamond" w:eastAsia="標楷體" w:hAnsi="Garamond" w:hint="eastAsia"/>
          <w:sz w:val="40"/>
          <w:szCs w:val="40"/>
        </w:rPr>
        <w:t>先生</w:t>
      </w:r>
      <w:r>
        <w:rPr>
          <w:rFonts w:ascii="Garamond" w:eastAsia="標楷體" w:hAnsi="Garamond"/>
          <w:sz w:val="32"/>
          <w:szCs w:val="32"/>
        </w:rPr>
        <w:t xml:space="preserve"> </w:t>
      </w:r>
      <w:r>
        <w:rPr>
          <w:rFonts w:ascii="Garamond" w:eastAsia="標楷體" w:hAnsi="Garamond" w:hint="eastAsia"/>
          <w:sz w:val="32"/>
          <w:szCs w:val="32"/>
        </w:rPr>
        <w:t>參選</w:t>
      </w:r>
      <w:r>
        <w:rPr>
          <w:rFonts w:ascii="Garamond" w:eastAsia="標楷體" w:hAnsi="Garamond"/>
          <w:sz w:val="32"/>
          <w:szCs w:val="32"/>
        </w:rPr>
        <w:t xml:space="preserve">  </w:t>
      </w:r>
      <w:r>
        <w:rPr>
          <w:rFonts w:ascii="Garamond" w:eastAsia="標楷體" w:hAnsi="Garamond" w:hint="eastAsia"/>
          <w:sz w:val="32"/>
          <w:szCs w:val="32"/>
        </w:rPr>
        <w:t>貴會舉辦</w:t>
      </w:r>
      <w:r>
        <w:rPr>
          <w:rFonts w:ascii="Garamond" w:eastAsia="標楷體" w:hAnsi="Garamond"/>
          <w:sz w:val="32"/>
          <w:szCs w:val="32"/>
        </w:rPr>
        <w:t>11</w:t>
      </w:r>
      <w:r>
        <w:rPr>
          <w:rFonts w:ascii="Garamond" w:eastAsia="標楷體" w:hAnsi="Garamond" w:hint="eastAsia"/>
          <w:sz w:val="32"/>
          <w:szCs w:val="32"/>
        </w:rPr>
        <w:t>3</w:t>
      </w:r>
      <w:r>
        <w:rPr>
          <w:rFonts w:ascii="Garamond" w:eastAsia="標楷體" w:hAnsi="Garamond" w:hint="eastAsia"/>
          <w:sz w:val="32"/>
          <w:szCs w:val="32"/>
        </w:rPr>
        <w:t>年中華民國第二十一</w:t>
      </w:r>
      <w:proofErr w:type="gramStart"/>
      <w:r>
        <w:rPr>
          <w:rFonts w:ascii="Garamond" w:eastAsia="標楷體" w:hAnsi="Garamond" w:hint="eastAsia"/>
          <w:sz w:val="32"/>
          <w:szCs w:val="32"/>
        </w:rPr>
        <w:t>屆金舵獎</w:t>
      </w:r>
      <w:proofErr w:type="gramEnd"/>
      <w:r>
        <w:rPr>
          <w:rFonts w:ascii="Garamond" w:eastAsia="標楷體" w:hAnsi="Garamond"/>
          <w:sz w:val="32"/>
          <w:szCs w:val="32"/>
        </w:rPr>
        <w:t xml:space="preserve"> </w:t>
      </w:r>
      <w:r>
        <w:rPr>
          <w:rFonts w:ascii="Garamond" w:eastAsia="標楷體" w:hAnsi="Garamond"/>
          <w:sz w:val="32"/>
          <w:szCs w:val="32"/>
          <w:u w:val="single"/>
        </w:rPr>
        <w:t xml:space="preserve">                   </w:t>
      </w:r>
      <w:r>
        <w:rPr>
          <w:rFonts w:ascii="Garamond" w:eastAsia="標楷體" w:hAnsi="Garamond" w:hint="eastAsia"/>
          <w:color w:val="BFBFBF"/>
          <w:sz w:val="28"/>
          <w:szCs w:val="28"/>
        </w:rPr>
        <w:t>（請填全名）</w:t>
      </w:r>
      <w:r>
        <w:rPr>
          <w:rFonts w:ascii="Garamond" w:eastAsia="標楷體" w:hAnsi="Garamond" w:hint="eastAsia"/>
          <w:sz w:val="32"/>
          <w:szCs w:val="32"/>
        </w:rPr>
        <w:t>類組選拔表揚，請</w:t>
      </w:r>
      <w:r>
        <w:rPr>
          <w:rFonts w:ascii="Garamond" w:eastAsia="標楷體" w:hAnsi="Garamond"/>
          <w:sz w:val="32"/>
          <w:szCs w:val="32"/>
        </w:rPr>
        <w:t xml:space="preserve">  </w:t>
      </w:r>
      <w:r>
        <w:rPr>
          <w:rFonts w:ascii="Garamond" w:eastAsia="標楷體" w:hAnsi="Garamond" w:hint="eastAsia"/>
          <w:sz w:val="32"/>
          <w:szCs w:val="32"/>
        </w:rPr>
        <w:t>惠</w:t>
      </w:r>
      <w:proofErr w:type="gramStart"/>
      <w:r>
        <w:rPr>
          <w:rFonts w:ascii="Garamond" w:eastAsia="標楷體" w:hAnsi="Garamond" w:hint="eastAsia"/>
          <w:sz w:val="32"/>
          <w:szCs w:val="32"/>
        </w:rPr>
        <w:t>予審</w:t>
      </w:r>
      <w:proofErr w:type="gramEnd"/>
      <w:r>
        <w:rPr>
          <w:rFonts w:ascii="Garamond" w:eastAsia="標楷體" w:hAnsi="Garamond" w:hint="eastAsia"/>
          <w:sz w:val="32"/>
          <w:szCs w:val="32"/>
        </w:rPr>
        <w:t>查辦理為荷。</w:t>
      </w:r>
      <w:r>
        <w:rPr>
          <w:rFonts w:ascii="Garamond" w:eastAsia="標楷體" w:hAnsi="Garamond"/>
          <w:sz w:val="32"/>
          <w:szCs w:val="32"/>
        </w:rPr>
        <w:t xml:space="preserve">                                                                                                                                       </w:t>
      </w:r>
    </w:p>
    <w:p w14:paraId="57CA67F7" w14:textId="77777777" w:rsidR="001354A7" w:rsidRDefault="001E0B59">
      <w:pPr>
        <w:snapToGrid w:val="0"/>
        <w:spacing w:beforeLines="100" w:before="360" w:line="600" w:lineRule="exact"/>
        <w:ind w:firstLineChars="350" w:firstLine="1120"/>
        <w:jc w:val="both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 w:hint="eastAsia"/>
          <w:sz w:val="32"/>
          <w:szCs w:val="32"/>
        </w:rPr>
        <w:t>此</w:t>
      </w:r>
      <w:r>
        <w:rPr>
          <w:rFonts w:ascii="Garamond" w:eastAsia="標楷體" w:hAnsi="Garamond"/>
          <w:sz w:val="32"/>
          <w:szCs w:val="32"/>
        </w:rPr>
        <w:t xml:space="preserve">   </w:t>
      </w:r>
      <w:r>
        <w:rPr>
          <w:rFonts w:ascii="Garamond" w:eastAsia="標楷體" w:hAnsi="Garamond" w:hint="eastAsia"/>
          <w:sz w:val="32"/>
          <w:szCs w:val="32"/>
        </w:rPr>
        <w:t>致</w:t>
      </w:r>
    </w:p>
    <w:p w14:paraId="0B034F04" w14:textId="77777777" w:rsidR="001354A7" w:rsidRDefault="001E0B59">
      <w:pPr>
        <w:snapToGrid w:val="0"/>
        <w:spacing w:beforeLines="50" w:before="180" w:line="0" w:lineRule="atLeast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 w:hint="eastAsia"/>
          <w:sz w:val="32"/>
          <w:szCs w:val="32"/>
        </w:rPr>
        <w:t>社團法人中華民國觀護協會暨</w:t>
      </w:r>
    </w:p>
    <w:p w14:paraId="18FB0F97" w14:textId="77777777" w:rsidR="001354A7" w:rsidRDefault="001E0B59">
      <w:pPr>
        <w:snapToGrid w:val="0"/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Garamond" w:eastAsia="標楷體" w:hAnsi="Garamond" w:hint="eastAsia"/>
          <w:sz w:val="32"/>
          <w:szCs w:val="32"/>
        </w:rPr>
        <w:t>社團法人高雄市觀護協會</w:t>
      </w:r>
    </w:p>
    <w:p w14:paraId="7291E41A" w14:textId="77777777" w:rsidR="001354A7" w:rsidRDefault="001E0B59">
      <w:pPr>
        <w:numPr>
          <w:ilvl w:val="0"/>
          <w:numId w:val="5"/>
        </w:numPr>
        <w:snapToGrid w:val="0"/>
        <w:spacing w:beforeLines="100" w:before="360" w:line="3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推薦人姓名：                </w:t>
      </w:r>
      <w:r>
        <w:rPr>
          <w:rFonts w:ascii="標楷體" w:eastAsia="標楷體" w:hAnsi="標楷體" w:hint="eastAsia"/>
          <w:color w:val="BFBFBF"/>
          <w:sz w:val="28"/>
          <w:szCs w:val="28"/>
        </w:rPr>
        <w:t>（簽章）</w:t>
      </w:r>
    </w:p>
    <w:p w14:paraId="61E8A7E3" w14:textId="77777777" w:rsidR="001354A7" w:rsidRDefault="001E0B59">
      <w:pPr>
        <w:snapToGrid w:val="0"/>
        <w:spacing w:beforeLines="100" w:before="360" w:line="300" w:lineRule="exact"/>
        <w:ind w:left="480" w:firstLine="48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通訊地址：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□□□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縣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市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鄉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鎮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區</w:t>
      </w:r>
    </w:p>
    <w:p w14:paraId="357DA5C7" w14:textId="77777777" w:rsidR="001354A7" w:rsidRDefault="001E0B59">
      <w:pPr>
        <w:snapToGrid w:val="0"/>
        <w:spacing w:beforeLines="100" w:before="360" w:line="300" w:lineRule="exact"/>
        <w:ind w:leftChars="1000" w:left="2400"/>
        <w:rPr>
          <w:rFonts w:ascii="Garamond" w:eastAsia="標楷體" w:hAnsi="Garamond"/>
          <w:color w:val="000000"/>
          <w:sz w:val="28"/>
          <w:szCs w:val="28"/>
        </w:rPr>
      </w:pP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路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街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</w:t>
      </w:r>
      <w:r>
        <w:rPr>
          <w:rFonts w:ascii="Garamond" w:eastAsia="標楷體" w:hAnsi="Garamond" w:hint="eastAsia"/>
          <w:color w:val="000000"/>
          <w:sz w:val="28"/>
          <w:szCs w:val="28"/>
        </w:rPr>
        <w:t>段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巷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弄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號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樓</w:t>
      </w:r>
    </w:p>
    <w:p w14:paraId="304D95DD" w14:textId="77777777" w:rsidR="001354A7" w:rsidRDefault="001E0B59">
      <w:pPr>
        <w:snapToGrid w:val="0"/>
        <w:spacing w:beforeLines="100" w:before="360" w:line="300" w:lineRule="exact"/>
        <w:ind w:leftChars="400" w:left="960"/>
        <w:rPr>
          <w:rFonts w:ascii="Garamond" w:eastAsia="標楷體" w:hAnsi="Garamond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連絡電話：</w:t>
      </w:r>
      <w:r>
        <w:rPr>
          <w:rFonts w:ascii="Garamond" w:eastAsia="標楷體" w:hAnsi="Garamond" w:hint="eastAsia"/>
          <w:sz w:val="32"/>
          <w:szCs w:val="32"/>
        </w:rPr>
        <w:t>(     )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―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              手機：</w:t>
      </w:r>
    </w:p>
    <w:p w14:paraId="2B7B1F92" w14:textId="77777777" w:rsidR="001354A7" w:rsidRDefault="001E0B59">
      <w:pPr>
        <w:snapToGrid w:val="0"/>
        <w:spacing w:beforeLines="20" w:before="72" w:line="300" w:lineRule="exact"/>
        <w:jc w:val="both"/>
        <w:rPr>
          <w:rFonts w:ascii="標楷體" w:eastAsia="標楷體" w:hAnsi="標楷體"/>
          <w:sz w:val="16"/>
          <w:szCs w:val="16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</w:t>
      </w:r>
    </w:p>
    <w:p w14:paraId="2D76E72D" w14:textId="77777777" w:rsidR="001354A7" w:rsidRDefault="001E0B59">
      <w:pPr>
        <w:numPr>
          <w:ilvl w:val="0"/>
          <w:numId w:val="5"/>
        </w:numPr>
        <w:snapToGrid w:val="0"/>
        <w:spacing w:beforeLines="100" w:before="360" w:line="3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推薦人姓名：                </w:t>
      </w:r>
      <w:r>
        <w:rPr>
          <w:rFonts w:ascii="標楷體" w:eastAsia="標楷體" w:hAnsi="標楷體" w:hint="eastAsia"/>
          <w:color w:val="BFBFBF"/>
          <w:sz w:val="28"/>
          <w:szCs w:val="28"/>
        </w:rPr>
        <w:t>（簽章）</w:t>
      </w:r>
    </w:p>
    <w:p w14:paraId="458F7999" w14:textId="77777777" w:rsidR="001354A7" w:rsidRDefault="001E0B59">
      <w:pPr>
        <w:snapToGrid w:val="0"/>
        <w:spacing w:beforeLines="100" w:before="360" w:line="300" w:lineRule="exact"/>
        <w:ind w:left="480" w:firstLine="48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通訊地址：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□□□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縣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市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鄉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鎮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區</w:t>
      </w:r>
    </w:p>
    <w:p w14:paraId="2C38AAAA" w14:textId="77777777" w:rsidR="001354A7" w:rsidRDefault="001E0B59">
      <w:pPr>
        <w:snapToGrid w:val="0"/>
        <w:spacing w:beforeLines="100" w:before="360" w:line="300" w:lineRule="exact"/>
        <w:ind w:left="480"/>
        <w:rPr>
          <w:rFonts w:ascii="Garamond" w:eastAsia="標楷體" w:hAnsi="Garamond"/>
          <w:color w:val="000000"/>
          <w:sz w:val="28"/>
          <w:szCs w:val="28"/>
        </w:rPr>
      </w:pP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路</w:t>
      </w:r>
      <w:r>
        <w:rPr>
          <w:rFonts w:ascii="Garamond" w:eastAsia="標楷體" w:hAnsi="Garamond" w:hint="eastAsia"/>
          <w:color w:val="000000"/>
          <w:sz w:val="28"/>
          <w:szCs w:val="28"/>
        </w:rPr>
        <w:t>/</w:t>
      </w:r>
      <w:r>
        <w:rPr>
          <w:rFonts w:ascii="Garamond" w:eastAsia="標楷體" w:hAnsi="Garamond" w:hint="eastAsia"/>
          <w:color w:val="000000"/>
          <w:sz w:val="28"/>
          <w:szCs w:val="28"/>
        </w:rPr>
        <w:t>街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</w:t>
      </w:r>
      <w:r>
        <w:rPr>
          <w:rFonts w:ascii="Garamond" w:eastAsia="標楷體" w:hAnsi="Garamond" w:hint="eastAsia"/>
          <w:color w:val="000000"/>
          <w:sz w:val="28"/>
          <w:szCs w:val="28"/>
        </w:rPr>
        <w:t>段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巷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弄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號</w:t>
      </w:r>
      <w:r>
        <w:rPr>
          <w:rFonts w:ascii="Garamond" w:eastAsia="標楷體" w:hAnsi="Garamond" w:hint="eastAsia"/>
          <w:color w:val="000000"/>
          <w:sz w:val="28"/>
          <w:szCs w:val="28"/>
        </w:rPr>
        <w:t xml:space="preserve">      </w:t>
      </w:r>
      <w:r>
        <w:rPr>
          <w:rFonts w:ascii="Garamond" w:eastAsia="標楷體" w:hAnsi="Garamond" w:hint="eastAsia"/>
          <w:color w:val="000000"/>
          <w:sz w:val="28"/>
          <w:szCs w:val="28"/>
        </w:rPr>
        <w:t>樓</w:t>
      </w:r>
    </w:p>
    <w:p w14:paraId="14F80B8F" w14:textId="77777777" w:rsidR="001354A7" w:rsidRDefault="001E0B59">
      <w:pPr>
        <w:snapToGrid w:val="0"/>
        <w:spacing w:beforeLines="100" w:before="360" w:line="300" w:lineRule="exact"/>
        <w:ind w:left="480" w:firstLine="480"/>
        <w:rPr>
          <w:rFonts w:ascii="Garamond" w:eastAsia="標楷體" w:hAnsi="Garamond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連絡電話：</w:t>
      </w:r>
      <w:r>
        <w:rPr>
          <w:rFonts w:ascii="Garamond" w:eastAsia="標楷體" w:hAnsi="Garamond" w:hint="eastAsia"/>
          <w:sz w:val="32"/>
          <w:szCs w:val="32"/>
        </w:rPr>
        <w:t>(     )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―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              手機：</w:t>
      </w:r>
    </w:p>
    <w:p w14:paraId="0AE03196" w14:textId="77777777" w:rsidR="001354A7" w:rsidRDefault="001354A7">
      <w:pPr>
        <w:snapToGrid w:val="0"/>
        <w:spacing w:beforeLines="50" w:before="180" w:line="0" w:lineRule="atLeast"/>
        <w:ind w:firstLineChars="200" w:firstLine="320"/>
        <w:jc w:val="both"/>
        <w:rPr>
          <w:rFonts w:ascii="標楷體" w:eastAsia="標楷體" w:hAnsi="標楷體"/>
          <w:sz w:val="16"/>
          <w:szCs w:val="16"/>
        </w:rPr>
      </w:pPr>
    </w:p>
    <w:p w14:paraId="55DB09A7" w14:textId="77777777" w:rsidR="001354A7" w:rsidRDefault="001E0B59">
      <w:pPr>
        <w:snapToGrid w:val="0"/>
        <w:spacing w:beforeLines="80" w:before="288" w:line="0" w:lineRule="atLeast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 w:hint="eastAsia"/>
          <w:sz w:val="32"/>
          <w:szCs w:val="32"/>
        </w:rPr>
        <w:t>中</w:t>
      </w:r>
      <w:r>
        <w:rPr>
          <w:rFonts w:ascii="Garamond" w:eastAsia="標楷體" w:hAnsi="Garamond"/>
          <w:sz w:val="32"/>
          <w:szCs w:val="32"/>
        </w:rPr>
        <w:t xml:space="preserve">    </w:t>
      </w:r>
      <w:r>
        <w:rPr>
          <w:rFonts w:ascii="Garamond" w:eastAsia="標楷體" w:hAnsi="Garamond" w:hint="eastAsia"/>
          <w:sz w:val="32"/>
          <w:szCs w:val="32"/>
        </w:rPr>
        <w:t>華</w:t>
      </w:r>
      <w:r>
        <w:rPr>
          <w:rFonts w:ascii="Garamond" w:eastAsia="標楷體" w:hAnsi="Garamond"/>
          <w:sz w:val="32"/>
          <w:szCs w:val="32"/>
        </w:rPr>
        <w:t xml:space="preserve">    </w:t>
      </w:r>
      <w:r>
        <w:rPr>
          <w:rFonts w:ascii="Garamond" w:eastAsia="標楷體" w:hAnsi="Garamond" w:hint="eastAsia"/>
          <w:sz w:val="32"/>
          <w:szCs w:val="32"/>
        </w:rPr>
        <w:t>民</w:t>
      </w:r>
      <w:r>
        <w:rPr>
          <w:rFonts w:ascii="Garamond" w:eastAsia="標楷體" w:hAnsi="Garamond"/>
          <w:sz w:val="32"/>
          <w:szCs w:val="32"/>
        </w:rPr>
        <w:t xml:space="preserve">    </w:t>
      </w:r>
      <w:r>
        <w:rPr>
          <w:rFonts w:ascii="Garamond" w:eastAsia="標楷體" w:hAnsi="Garamond" w:hint="eastAsia"/>
          <w:sz w:val="32"/>
          <w:szCs w:val="32"/>
        </w:rPr>
        <w:t>國</w:t>
      </w:r>
      <w:r>
        <w:rPr>
          <w:rFonts w:ascii="Garamond" w:eastAsia="標楷體" w:hAnsi="Garamond"/>
          <w:sz w:val="32"/>
          <w:szCs w:val="32"/>
        </w:rPr>
        <w:t xml:space="preserve">  </w:t>
      </w:r>
      <w:r>
        <w:rPr>
          <w:rFonts w:ascii="Garamond" w:eastAsia="標楷體" w:hAnsi="Garamond"/>
          <w:color w:val="FF0000"/>
          <w:sz w:val="32"/>
          <w:szCs w:val="32"/>
        </w:rPr>
        <w:t xml:space="preserve">  </w:t>
      </w:r>
      <w:r>
        <w:rPr>
          <w:rFonts w:ascii="Garamond" w:eastAsia="標楷體" w:hAnsi="Garamond"/>
          <w:sz w:val="32"/>
          <w:szCs w:val="32"/>
        </w:rPr>
        <w:t xml:space="preserve"> </w:t>
      </w:r>
      <w:r>
        <w:rPr>
          <w:rFonts w:ascii="Garamond" w:eastAsia="標楷體" w:hAnsi="Garamond" w:hint="eastAsia"/>
          <w:sz w:val="32"/>
          <w:szCs w:val="32"/>
        </w:rPr>
        <w:t>年</w:t>
      </w:r>
      <w:r>
        <w:rPr>
          <w:rFonts w:ascii="Garamond" w:eastAsia="標楷體" w:hAnsi="Garamond"/>
          <w:sz w:val="32"/>
          <w:szCs w:val="32"/>
        </w:rPr>
        <w:t xml:space="preserve">          </w:t>
      </w:r>
      <w:r>
        <w:rPr>
          <w:rFonts w:ascii="Garamond" w:eastAsia="標楷體" w:hAnsi="Garamond" w:hint="eastAsia"/>
          <w:sz w:val="32"/>
          <w:szCs w:val="32"/>
        </w:rPr>
        <w:t>月</w:t>
      </w:r>
      <w:r>
        <w:rPr>
          <w:rFonts w:ascii="Garamond" w:eastAsia="標楷體" w:hAnsi="Garamond"/>
          <w:sz w:val="32"/>
          <w:szCs w:val="32"/>
        </w:rPr>
        <w:t xml:space="preserve">          </w:t>
      </w:r>
      <w:r>
        <w:rPr>
          <w:rFonts w:ascii="Garamond" w:eastAsia="標楷體" w:hAnsi="Garamond" w:hint="eastAsia"/>
          <w:sz w:val="32"/>
          <w:szCs w:val="32"/>
        </w:rPr>
        <w:t>日</w:t>
      </w:r>
    </w:p>
    <w:p w14:paraId="4F0E346B" w14:textId="77777777" w:rsidR="001354A7" w:rsidRDefault="001E0B59">
      <w:pPr>
        <w:snapToGrid w:val="0"/>
        <w:spacing w:beforeLines="80" w:before="288" w:line="0" w:lineRule="atLeast"/>
        <w:rPr>
          <w:rFonts w:ascii="Garamond" w:eastAsia="標楷體" w:hAnsi="Garamond"/>
          <w:b/>
          <w:spacing w:val="20"/>
          <w:sz w:val="36"/>
          <w:szCs w:val="36"/>
        </w:rPr>
      </w:pPr>
      <w:r>
        <w:rPr>
          <w:rFonts w:ascii="新細明體" w:eastAsia="SimSun" w:hAnsi="新細明體" w:cs="新細明體" w:hint="eastAsia"/>
          <w:b/>
          <w:sz w:val="28"/>
          <w:szCs w:val="28"/>
        </w:rPr>
        <w:t>※</w:t>
      </w:r>
      <w:r>
        <w:rPr>
          <w:rFonts w:ascii="Garamond" w:eastAsia="標楷體" w:hAnsi="Garamond" w:hint="eastAsia"/>
          <w:b/>
          <w:sz w:val="28"/>
          <w:szCs w:val="28"/>
        </w:rPr>
        <w:t>本表</w:t>
      </w:r>
      <w:proofErr w:type="gramStart"/>
      <w:r>
        <w:rPr>
          <w:rFonts w:ascii="Garamond" w:eastAsia="標楷體" w:hAnsi="Garamond" w:hint="eastAsia"/>
          <w:b/>
          <w:sz w:val="28"/>
          <w:szCs w:val="28"/>
        </w:rPr>
        <w:t>已登掛在</w:t>
      </w:r>
      <w:proofErr w:type="gramEnd"/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中華民國觀護協會</w:t>
      </w:r>
      <w:r>
        <w:rPr>
          <w:rFonts w:ascii="Garamond" w:eastAsia="標楷體" w:hAnsi="Garamond" w:hint="eastAsia"/>
          <w:b/>
          <w:sz w:val="28"/>
          <w:szCs w:val="28"/>
        </w:rPr>
        <w:t>網站（金舵獎區），歡迎自行下載運用：</w:t>
      </w:r>
      <w:proofErr w:type="gramStart"/>
      <w:r>
        <w:rPr>
          <w:rFonts w:ascii="Garamond" w:eastAsia="標楷體" w:hAnsi="Garamond" w:hint="eastAsia"/>
          <w:b/>
          <w:sz w:val="28"/>
          <w:szCs w:val="28"/>
        </w:rPr>
        <w:t>（</w:t>
      </w:r>
      <w:proofErr w:type="gramEnd"/>
      <w:r>
        <w:rPr>
          <w:rFonts w:ascii="Garamond" w:eastAsia="標楷體" w:hAnsi="Garamond"/>
          <w:b/>
          <w:sz w:val="28"/>
          <w:szCs w:val="28"/>
        </w:rPr>
        <w:t>http://www.pbaroc.org.tw</w:t>
      </w:r>
      <w:proofErr w:type="gramStart"/>
      <w:r>
        <w:rPr>
          <w:rFonts w:ascii="Garamond" w:eastAsia="標楷體" w:hAnsi="Garamond" w:hint="eastAsia"/>
          <w:b/>
          <w:sz w:val="28"/>
          <w:szCs w:val="28"/>
        </w:rPr>
        <w:t>）</w:t>
      </w:r>
      <w:proofErr w:type="gramEnd"/>
      <w:r>
        <w:rPr>
          <w:rFonts w:ascii="Garamond" w:eastAsia="標楷體" w:hAnsi="Garamond" w:hint="eastAsia"/>
          <w:b/>
          <w:sz w:val="28"/>
          <w:szCs w:val="28"/>
        </w:rPr>
        <w:t>。</w:t>
      </w:r>
    </w:p>
    <w:p w14:paraId="6EFDC429" w14:textId="77777777" w:rsidR="001354A7" w:rsidRDefault="001E0B59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hint="eastAsia"/>
          <w:b/>
          <w:sz w:val="30"/>
          <w:szCs w:val="30"/>
        </w:rPr>
        <w:t xml:space="preserve"> </w:t>
      </w:r>
    </w:p>
    <w:p w14:paraId="185B4A30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</w:p>
    <w:p w14:paraId="0139DF7E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</w:p>
    <w:p w14:paraId="243FA643" w14:textId="77777777" w:rsidR="001354A7" w:rsidRDefault="001E0B59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b/>
          <w:sz w:val="30"/>
          <w:szCs w:val="30"/>
        </w:rPr>
        <w:lastRenderedPageBreak/>
        <w:t>表3</w:t>
      </w:r>
    </w:p>
    <w:p w14:paraId="38DA28BD" w14:textId="77777777" w:rsidR="001354A7" w:rsidRDefault="001E0B59">
      <w:pPr>
        <w:snapToGrid w:val="0"/>
        <w:spacing w:line="0" w:lineRule="atLeast"/>
        <w:ind w:leftChars="-150" w:left="-360"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  <w:r>
        <w:rPr>
          <w:rFonts w:ascii="Garamond" w:eastAsia="標楷體" w:hAnsi="Garamond"/>
          <w:b/>
          <w:spacing w:val="20"/>
          <w:sz w:val="36"/>
          <w:szCs w:val="36"/>
        </w:rPr>
        <w:t>中華民國第</w:t>
      </w:r>
      <w:r>
        <w:rPr>
          <w:rFonts w:ascii="Garamond" w:eastAsia="標楷體" w:hAnsi="Garamond" w:hint="eastAsia"/>
          <w:b/>
          <w:spacing w:val="20"/>
          <w:sz w:val="36"/>
          <w:szCs w:val="36"/>
        </w:rPr>
        <w:t>二十一</w:t>
      </w:r>
      <w:r>
        <w:rPr>
          <w:rFonts w:ascii="Garamond" w:eastAsia="標楷體" w:hAnsi="Garamond"/>
          <w:b/>
          <w:spacing w:val="20"/>
          <w:sz w:val="36"/>
          <w:szCs w:val="36"/>
        </w:rPr>
        <w:t>屆「</w:t>
      </w:r>
      <w:proofErr w:type="gramStart"/>
      <w:r>
        <w:rPr>
          <w:rFonts w:ascii="Garamond" w:eastAsia="標楷體" w:hAnsi="Garamond"/>
          <w:b/>
          <w:spacing w:val="20"/>
          <w:sz w:val="36"/>
          <w:szCs w:val="36"/>
        </w:rPr>
        <w:t>金舵獎</w:t>
      </w:r>
      <w:proofErr w:type="gramEnd"/>
      <w:r>
        <w:rPr>
          <w:rFonts w:ascii="Garamond" w:eastAsia="標楷體" w:hAnsi="Garamond"/>
          <w:b/>
          <w:spacing w:val="20"/>
          <w:sz w:val="36"/>
          <w:szCs w:val="36"/>
        </w:rPr>
        <w:t>」</w:t>
      </w:r>
    </w:p>
    <w:p w14:paraId="2459BC2E" w14:textId="77777777" w:rsidR="001354A7" w:rsidRDefault="001E0B59">
      <w:pPr>
        <w:snapToGrid w:val="0"/>
        <w:spacing w:line="0" w:lineRule="atLeast"/>
        <w:ind w:leftChars="-150" w:left="-360"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  <w:r>
        <w:rPr>
          <w:rFonts w:ascii="Garamond" w:eastAsia="標楷體" w:hAnsi="Garamond"/>
          <w:b/>
          <w:spacing w:val="20"/>
          <w:sz w:val="36"/>
          <w:szCs w:val="36"/>
        </w:rPr>
        <w:t>候選人基本資料表</w:t>
      </w:r>
    </w:p>
    <w:p w14:paraId="219506E1" w14:textId="77777777" w:rsidR="001354A7" w:rsidRDefault="001354A7">
      <w:pPr>
        <w:snapToGrid w:val="0"/>
        <w:spacing w:line="0" w:lineRule="atLeast"/>
        <w:jc w:val="center"/>
        <w:rPr>
          <w:rFonts w:ascii="Garamond" w:eastAsia="標楷體" w:hAnsi="Garamond"/>
          <w:b/>
          <w:spacing w:val="20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2"/>
        <w:gridCol w:w="2635"/>
        <w:gridCol w:w="1259"/>
        <w:gridCol w:w="1613"/>
        <w:gridCol w:w="898"/>
        <w:gridCol w:w="359"/>
        <w:gridCol w:w="2352"/>
      </w:tblGrid>
      <w:tr w:rsidR="001354A7" w14:paraId="543BD872" w14:textId="77777777">
        <w:trPr>
          <w:trHeight w:val="827"/>
          <w:jc w:val="center"/>
        </w:trPr>
        <w:tc>
          <w:tcPr>
            <w:tcW w:w="1342" w:type="dxa"/>
            <w:vAlign w:val="center"/>
          </w:tcPr>
          <w:p w14:paraId="6D35BB3B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    名</w:t>
            </w:r>
          </w:p>
        </w:tc>
        <w:tc>
          <w:tcPr>
            <w:tcW w:w="2635" w:type="dxa"/>
            <w:vAlign w:val="center"/>
          </w:tcPr>
          <w:p w14:paraId="415CA9F0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9" w:type="dxa"/>
            <w:vAlign w:val="center"/>
          </w:tcPr>
          <w:p w14:paraId="1AF03E6C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參選類別</w:t>
            </w:r>
          </w:p>
        </w:tc>
        <w:tc>
          <w:tcPr>
            <w:tcW w:w="2870" w:type="dxa"/>
            <w:gridSpan w:val="3"/>
            <w:vAlign w:val="center"/>
          </w:tcPr>
          <w:p w14:paraId="0D976DBC" w14:textId="77777777" w:rsidR="001354A7" w:rsidRDefault="001354A7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2" w:type="dxa"/>
            <w:vMerge w:val="restart"/>
            <w:vAlign w:val="center"/>
          </w:tcPr>
          <w:p w14:paraId="05597721" w14:textId="77777777" w:rsidR="001354A7" w:rsidRDefault="001E0B59">
            <w:pPr>
              <w:snapToGrid w:val="0"/>
              <w:spacing w:beforeLines="50" w:before="180" w:afterLines="50" w:after="180" w:line="0" w:lineRule="atLeast"/>
              <w:jc w:val="both"/>
              <w:rPr>
                <w:rFonts w:ascii="Garamond" w:eastAsia="標楷體" w:hAnsi="Garamond"/>
                <w:color w:val="BFBFBF"/>
                <w:szCs w:val="24"/>
              </w:rPr>
            </w:pPr>
            <w:r>
              <w:rPr>
                <w:rFonts w:ascii="Garamond" w:eastAsia="標楷體" w:hAnsi="Garamond"/>
                <w:color w:val="BFBFBF"/>
                <w:szCs w:val="24"/>
              </w:rPr>
              <w:t>兩吋相片，</w:t>
            </w:r>
            <w:proofErr w:type="gramStart"/>
            <w:r>
              <w:rPr>
                <w:rFonts w:ascii="Garamond" w:eastAsia="標楷體" w:hAnsi="Garamond"/>
                <w:color w:val="BFBFBF"/>
                <w:szCs w:val="24"/>
              </w:rPr>
              <w:t>1</w:t>
            </w:r>
            <w:r>
              <w:rPr>
                <w:rFonts w:ascii="Garamond" w:eastAsia="標楷體" w:hAnsi="Garamond"/>
                <w:color w:val="BFBFBF"/>
                <w:szCs w:val="24"/>
              </w:rPr>
              <w:t>張實貼</w:t>
            </w:r>
            <w:proofErr w:type="gramEnd"/>
            <w:r>
              <w:rPr>
                <w:rFonts w:ascii="Garamond" w:eastAsia="標楷體" w:hAnsi="Garamond"/>
                <w:color w:val="BFBFBF"/>
                <w:szCs w:val="24"/>
              </w:rPr>
              <w:t>，</w:t>
            </w:r>
            <w:r>
              <w:rPr>
                <w:rFonts w:ascii="Garamond" w:eastAsia="標楷體" w:hAnsi="Garamond"/>
                <w:color w:val="BFBFBF"/>
                <w:szCs w:val="24"/>
              </w:rPr>
              <w:t>2</w:t>
            </w:r>
            <w:r>
              <w:rPr>
                <w:rFonts w:ascii="Garamond" w:eastAsia="標楷體" w:hAnsi="Garamond"/>
                <w:color w:val="BFBFBF"/>
                <w:szCs w:val="24"/>
              </w:rPr>
              <w:t>張浮貼。</w:t>
            </w:r>
          </w:p>
        </w:tc>
      </w:tr>
      <w:tr w:rsidR="001354A7" w14:paraId="28110966" w14:textId="77777777">
        <w:trPr>
          <w:trHeight w:val="838"/>
          <w:jc w:val="center"/>
        </w:trPr>
        <w:tc>
          <w:tcPr>
            <w:tcW w:w="1342" w:type="dxa"/>
            <w:vAlign w:val="center"/>
          </w:tcPr>
          <w:p w14:paraId="16EB74BE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身分證</w:t>
            </w:r>
          </w:p>
          <w:p w14:paraId="61EA6301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字號</w:t>
            </w:r>
          </w:p>
        </w:tc>
        <w:tc>
          <w:tcPr>
            <w:tcW w:w="2635" w:type="dxa"/>
            <w:vAlign w:val="center"/>
          </w:tcPr>
          <w:p w14:paraId="77E5103A" w14:textId="77777777" w:rsidR="001354A7" w:rsidRDefault="001354A7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9" w:type="dxa"/>
            <w:vAlign w:val="center"/>
          </w:tcPr>
          <w:p w14:paraId="29AC6C5F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出生日期</w:t>
            </w:r>
          </w:p>
        </w:tc>
        <w:tc>
          <w:tcPr>
            <w:tcW w:w="2870" w:type="dxa"/>
            <w:gridSpan w:val="3"/>
            <w:vAlign w:val="center"/>
          </w:tcPr>
          <w:p w14:paraId="56C6302F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民國    年    月    日</w:t>
            </w:r>
          </w:p>
        </w:tc>
        <w:tc>
          <w:tcPr>
            <w:tcW w:w="2352" w:type="dxa"/>
            <w:vMerge/>
            <w:vAlign w:val="center"/>
          </w:tcPr>
          <w:p w14:paraId="0C335358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354A7" w14:paraId="0EB2AFDB" w14:textId="77777777">
        <w:trPr>
          <w:trHeight w:val="1264"/>
          <w:jc w:val="center"/>
        </w:trPr>
        <w:tc>
          <w:tcPr>
            <w:tcW w:w="1342" w:type="dxa"/>
            <w:vAlign w:val="center"/>
          </w:tcPr>
          <w:p w14:paraId="30A24AE6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戶籍地址</w:t>
            </w:r>
          </w:p>
        </w:tc>
        <w:tc>
          <w:tcPr>
            <w:tcW w:w="6764" w:type="dxa"/>
            <w:gridSpan w:val="5"/>
          </w:tcPr>
          <w:p w14:paraId="5D201FE9" w14:textId="77777777" w:rsidR="001354A7" w:rsidRDefault="001E0B59">
            <w:pPr>
              <w:snapToGrid w:val="0"/>
              <w:spacing w:beforeLines="100" w:before="360" w:line="220" w:lineRule="atLeast"/>
              <w:jc w:val="both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□□□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縣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市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鄉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鎮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區</w:t>
            </w:r>
          </w:p>
          <w:p w14:paraId="34751CFD" w14:textId="77777777" w:rsidR="001354A7" w:rsidRDefault="001E0B59">
            <w:pPr>
              <w:snapToGrid w:val="0"/>
              <w:spacing w:line="22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路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街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段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巷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弄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號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樓</w:t>
            </w:r>
          </w:p>
        </w:tc>
        <w:tc>
          <w:tcPr>
            <w:tcW w:w="2352" w:type="dxa"/>
            <w:vMerge/>
            <w:vAlign w:val="center"/>
          </w:tcPr>
          <w:p w14:paraId="0BE5EC9B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354A7" w14:paraId="61F8BF4A" w14:textId="77777777">
        <w:trPr>
          <w:trHeight w:val="1871"/>
          <w:jc w:val="center"/>
        </w:trPr>
        <w:tc>
          <w:tcPr>
            <w:tcW w:w="1342" w:type="dxa"/>
            <w:vAlign w:val="center"/>
          </w:tcPr>
          <w:p w14:paraId="78112B36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6764" w:type="dxa"/>
            <w:gridSpan w:val="5"/>
            <w:vAlign w:val="center"/>
          </w:tcPr>
          <w:p w14:paraId="45B3C1D5" w14:textId="77777777" w:rsidR="001354A7" w:rsidRDefault="001E0B59">
            <w:pPr>
              <w:snapToGrid w:val="0"/>
              <w:spacing w:beforeLines="100" w:before="360" w:line="0" w:lineRule="atLeast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□□□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縣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市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鄉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鎮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區</w:t>
            </w:r>
          </w:p>
          <w:p w14:paraId="1C1FF51A" w14:textId="77777777" w:rsidR="001354A7" w:rsidRDefault="001E0B59">
            <w:pPr>
              <w:snapToGrid w:val="0"/>
              <w:spacing w:beforeLines="100" w:before="360" w:line="0" w:lineRule="atLeast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路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街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段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巷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弄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號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樓</w:t>
            </w:r>
          </w:p>
        </w:tc>
        <w:tc>
          <w:tcPr>
            <w:tcW w:w="2352" w:type="dxa"/>
            <w:vMerge/>
            <w:vAlign w:val="center"/>
          </w:tcPr>
          <w:p w14:paraId="110AAF6E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354A7" w14:paraId="76CB3C9E" w14:textId="77777777">
        <w:trPr>
          <w:trHeight w:val="1118"/>
          <w:jc w:val="center"/>
        </w:trPr>
        <w:tc>
          <w:tcPr>
            <w:tcW w:w="1342" w:type="dxa"/>
            <w:vAlign w:val="center"/>
          </w:tcPr>
          <w:p w14:paraId="1ECF59CB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5507" w:type="dxa"/>
            <w:gridSpan w:val="3"/>
            <w:vAlign w:val="center"/>
          </w:tcPr>
          <w:p w14:paraId="13B48768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公：(    )-            宅：(    )-           </w:t>
            </w:r>
          </w:p>
        </w:tc>
        <w:tc>
          <w:tcPr>
            <w:tcW w:w="898" w:type="dxa"/>
            <w:vAlign w:val="center"/>
          </w:tcPr>
          <w:p w14:paraId="0FBB5F46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傳 真</w:t>
            </w:r>
          </w:p>
        </w:tc>
        <w:tc>
          <w:tcPr>
            <w:tcW w:w="2711" w:type="dxa"/>
            <w:gridSpan w:val="2"/>
            <w:vAlign w:val="center"/>
          </w:tcPr>
          <w:p w14:paraId="2242C6A4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    )-</w:t>
            </w:r>
          </w:p>
        </w:tc>
      </w:tr>
      <w:tr w:rsidR="001354A7" w14:paraId="31E45A7B" w14:textId="77777777">
        <w:trPr>
          <w:trHeight w:val="708"/>
          <w:jc w:val="center"/>
        </w:trPr>
        <w:tc>
          <w:tcPr>
            <w:tcW w:w="1342" w:type="dxa"/>
            <w:vAlign w:val="center"/>
          </w:tcPr>
          <w:p w14:paraId="6DE17EB2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行動電話</w:t>
            </w:r>
          </w:p>
        </w:tc>
        <w:tc>
          <w:tcPr>
            <w:tcW w:w="2635" w:type="dxa"/>
            <w:vAlign w:val="center"/>
          </w:tcPr>
          <w:p w14:paraId="7EC651E5" w14:textId="77777777" w:rsidR="001354A7" w:rsidRDefault="001354A7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9" w:type="dxa"/>
            <w:vAlign w:val="center"/>
          </w:tcPr>
          <w:p w14:paraId="1940B94D" w14:textId="77777777" w:rsidR="001354A7" w:rsidRDefault="001E0B5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5222" w:type="dxa"/>
            <w:gridSpan w:val="4"/>
            <w:vAlign w:val="center"/>
          </w:tcPr>
          <w:p w14:paraId="6311833B" w14:textId="77777777" w:rsidR="001354A7" w:rsidRDefault="001354A7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354A7" w14:paraId="516BDF14" w14:textId="77777777">
        <w:trPr>
          <w:trHeight w:val="1126"/>
          <w:jc w:val="center"/>
        </w:trPr>
        <w:tc>
          <w:tcPr>
            <w:tcW w:w="1342" w:type="dxa"/>
            <w:vAlign w:val="center"/>
          </w:tcPr>
          <w:p w14:paraId="206FF7AD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最高學歷</w:t>
            </w:r>
          </w:p>
        </w:tc>
        <w:tc>
          <w:tcPr>
            <w:tcW w:w="9116" w:type="dxa"/>
            <w:gridSpan w:val="6"/>
            <w:vAlign w:val="center"/>
          </w:tcPr>
          <w:p w14:paraId="027D7D45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  學校                科系所 </w:t>
            </w:r>
          </w:p>
          <w:p w14:paraId="233B763E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請勾選：□研究所以上 □大專院校 □高中職及五專 其他___________________</w:t>
            </w:r>
          </w:p>
          <w:p w14:paraId="3B33E884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□畢業   □肄業，     年      月</w:t>
            </w:r>
          </w:p>
        </w:tc>
      </w:tr>
      <w:tr w:rsidR="001354A7" w14:paraId="1A9F9792" w14:textId="77777777">
        <w:trPr>
          <w:trHeight w:val="2056"/>
          <w:jc w:val="center"/>
        </w:trPr>
        <w:tc>
          <w:tcPr>
            <w:tcW w:w="1342" w:type="dxa"/>
            <w:vAlign w:val="center"/>
          </w:tcPr>
          <w:p w14:paraId="3259D4EA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主要經歷</w:t>
            </w:r>
          </w:p>
        </w:tc>
        <w:tc>
          <w:tcPr>
            <w:tcW w:w="9116" w:type="dxa"/>
            <w:gridSpan w:val="6"/>
          </w:tcPr>
          <w:p w14:paraId="3B49D5E5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BFBFBF"/>
                <w:szCs w:val="24"/>
              </w:rPr>
              <w:t>說明：請列舉，10項以內即可</w:t>
            </w:r>
          </w:p>
        </w:tc>
      </w:tr>
      <w:tr w:rsidR="001354A7" w14:paraId="4731770F" w14:textId="77777777">
        <w:trPr>
          <w:trHeight w:val="2823"/>
          <w:jc w:val="center"/>
        </w:trPr>
        <w:tc>
          <w:tcPr>
            <w:tcW w:w="1342" w:type="dxa"/>
            <w:vAlign w:val="center"/>
          </w:tcPr>
          <w:p w14:paraId="77868CA9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現任主要職務</w:t>
            </w:r>
          </w:p>
        </w:tc>
        <w:tc>
          <w:tcPr>
            <w:tcW w:w="9116" w:type="dxa"/>
            <w:gridSpan w:val="6"/>
          </w:tcPr>
          <w:p w14:paraId="7FCF1A50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BFBFBF"/>
                <w:szCs w:val="24"/>
              </w:rPr>
              <w:t>說明：請列舉，10項以內即可</w:t>
            </w:r>
          </w:p>
        </w:tc>
      </w:tr>
      <w:tr w:rsidR="001354A7" w14:paraId="036486E9" w14:textId="77777777">
        <w:trPr>
          <w:trHeight w:val="3533"/>
          <w:jc w:val="center"/>
        </w:trPr>
        <w:tc>
          <w:tcPr>
            <w:tcW w:w="1342" w:type="dxa"/>
            <w:vAlign w:val="center"/>
          </w:tcPr>
          <w:p w14:paraId="4FB14800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社會服務與經歷</w:t>
            </w:r>
          </w:p>
        </w:tc>
        <w:tc>
          <w:tcPr>
            <w:tcW w:w="9116" w:type="dxa"/>
            <w:gridSpan w:val="6"/>
          </w:tcPr>
          <w:p w14:paraId="5F2401C3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BFBFBF"/>
                <w:szCs w:val="24"/>
              </w:rPr>
              <w:t>說明：簡述200字以內</w:t>
            </w:r>
          </w:p>
        </w:tc>
      </w:tr>
      <w:tr w:rsidR="001354A7" w14:paraId="113678DC" w14:textId="77777777">
        <w:trPr>
          <w:trHeight w:val="3526"/>
          <w:jc w:val="center"/>
        </w:trPr>
        <w:tc>
          <w:tcPr>
            <w:tcW w:w="1342" w:type="dxa"/>
            <w:vAlign w:val="center"/>
          </w:tcPr>
          <w:p w14:paraId="42984FCB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家庭狀況</w:t>
            </w:r>
          </w:p>
        </w:tc>
        <w:tc>
          <w:tcPr>
            <w:tcW w:w="9116" w:type="dxa"/>
            <w:gridSpan w:val="6"/>
          </w:tcPr>
          <w:p w14:paraId="6839EC98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BFBFBF"/>
                <w:szCs w:val="24"/>
              </w:rPr>
              <w:t>說明：簡述200字以內</w:t>
            </w:r>
          </w:p>
        </w:tc>
      </w:tr>
    </w:tbl>
    <w:p w14:paraId="71C74A23" w14:textId="77777777" w:rsidR="001354A7" w:rsidRDefault="001E0B59">
      <w:pPr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sz w:val="30"/>
          <w:szCs w:val="30"/>
        </w:rPr>
        <w:br w:type="page"/>
      </w:r>
      <w:r>
        <w:rPr>
          <w:rFonts w:ascii="標楷體" w:eastAsia="標楷體" w:hAnsi="標楷體"/>
          <w:b/>
          <w:sz w:val="30"/>
          <w:szCs w:val="30"/>
        </w:rPr>
        <w:lastRenderedPageBreak/>
        <w:t>表4</w:t>
      </w:r>
    </w:p>
    <w:p w14:paraId="05742617" w14:textId="77777777" w:rsidR="001354A7" w:rsidRDefault="001E0B59">
      <w:pPr>
        <w:snapToGrid w:val="0"/>
        <w:spacing w:line="0" w:lineRule="atLeast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  <w:r>
        <w:rPr>
          <w:rFonts w:ascii="Garamond" w:eastAsia="標楷體" w:hAnsi="Garamond"/>
          <w:b/>
          <w:spacing w:val="20"/>
          <w:sz w:val="36"/>
          <w:szCs w:val="36"/>
        </w:rPr>
        <w:t>中華民國第</w:t>
      </w:r>
      <w:r>
        <w:rPr>
          <w:rFonts w:ascii="Garamond" w:eastAsia="標楷體" w:hAnsi="Garamond" w:hint="eastAsia"/>
          <w:b/>
          <w:spacing w:val="20"/>
          <w:sz w:val="36"/>
          <w:szCs w:val="36"/>
        </w:rPr>
        <w:t>二十一</w:t>
      </w:r>
      <w:r>
        <w:rPr>
          <w:rFonts w:ascii="Garamond" w:eastAsia="標楷體" w:hAnsi="Garamond"/>
          <w:b/>
          <w:spacing w:val="20"/>
          <w:sz w:val="36"/>
          <w:szCs w:val="36"/>
        </w:rPr>
        <w:t>屆「</w:t>
      </w:r>
      <w:proofErr w:type="gramStart"/>
      <w:r>
        <w:rPr>
          <w:rFonts w:ascii="Garamond" w:eastAsia="標楷體" w:hAnsi="Garamond"/>
          <w:b/>
          <w:spacing w:val="20"/>
          <w:sz w:val="36"/>
          <w:szCs w:val="36"/>
        </w:rPr>
        <w:t>金舵獎</w:t>
      </w:r>
      <w:proofErr w:type="gramEnd"/>
      <w:r>
        <w:rPr>
          <w:rFonts w:ascii="Garamond" w:eastAsia="標楷體" w:hAnsi="Garamond"/>
          <w:b/>
          <w:spacing w:val="20"/>
          <w:sz w:val="36"/>
          <w:szCs w:val="36"/>
        </w:rPr>
        <w:t>」</w:t>
      </w:r>
    </w:p>
    <w:p w14:paraId="53E6001E" w14:textId="77777777" w:rsidR="001354A7" w:rsidRDefault="001E0B59">
      <w:pPr>
        <w:snapToGrid w:val="0"/>
        <w:spacing w:line="0" w:lineRule="atLeast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  <w:r>
        <w:rPr>
          <w:rFonts w:ascii="Garamond" w:eastAsia="標楷體" w:hAnsi="Garamond"/>
          <w:b/>
          <w:spacing w:val="20"/>
          <w:sz w:val="36"/>
          <w:szCs w:val="36"/>
        </w:rPr>
        <w:t>候選人</w:t>
      </w:r>
      <w:r>
        <w:rPr>
          <w:rFonts w:ascii="Garamond" w:eastAsia="標楷體" w:hAnsi="Garamond"/>
          <w:b/>
          <w:sz w:val="36"/>
          <w:szCs w:val="36"/>
        </w:rPr>
        <w:t>輔導具體事蹟及</w:t>
      </w:r>
      <w:r>
        <w:rPr>
          <w:rFonts w:ascii="Garamond" w:eastAsia="標楷體" w:hAnsi="Garamond" w:hint="eastAsia"/>
          <w:b/>
          <w:sz w:val="36"/>
          <w:szCs w:val="36"/>
        </w:rPr>
        <w:t>卓著</w:t>
      </w:r>
      <w:r>
        <w:rPr>
          <w:rFonts w:ascii="Garamond" w:eastAsia="標楷體" w:hAnsi="Garamond"/>
          <w:b/>
          <w:sz w:val="36"/>
          <w:szCs w:val="36"/>
        </w:rPr>
        <w:t>貢獻表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3600"/>
        <w:gridCol w:w="1260"/>
        <w:gridCol w:w="3600"/>
      </w:tblGrid>
      <w:tr w:rsidR="001354A7" w14:paraId="1997F9DB" w14:textId="77777777">
        <w:trPr>
          <w:trHeight w:val="737"/>
          <w:jc w:val="center"/>
        </w:trPr>
        <w:tc>
          <w:tcPr>
            <w:tcW w:w="1800" w:type="dxa"/>
            <w:vAlign w:val="center"/>
          </w:tcPr>
          <w:p w14:paraId="399F6ED8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szCs w:val="24"/>
              </w:rPr>
              <w:t>候選人姓名</w:t>
            </w:r>
          </w:p>
        </w:tc>
        <w:tc>
          <w:tcPr>
            <w:tcW w:w="3600" w:type="dxa"/>
            <w:vAlign w:val="center"/>
          </w:tcPr>
          <w:p w14:paraId="346C162F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Garamond" w:eastAsia="標楷體" w:hAnsi="Garamond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319BC804" w14:textId="77777777" w:rsidR="001354A7" w:rsidRDefault="001E0B59">
            <w:pPr>
              <w:snapToGrid w:val="0"/>
              <w:spacing w:line="0" w:lineRule="atLeast"/>
              <w:jc w:val="center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szCs w:val="24"/>
              </w:rPr>
              <w:t>參選類別</w:t>
            </w:r>
          </w:p>
        </w:tc>
        <w:tc>
          <w:tcPr>
            <w:tcW w:w="3600" w:type="dxa"/>
            <w:vAlign w:val="center"/>
          </w:tcPr>
          <w:p w14:paraId="40550B1C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Garamond" w:eastAsia="標楷體" w:hAnsi="Garamond"/>
                <w:szCs w:val="24"/>
              </w:rPr>
            </w:pPr>
          </w:p>
        </w:tc>
      </w:tr>
      <w:tr w:rsidR="001354A7" w14:paraId="6DE2D9A5" w14:textId="77777777">
        <w:trPr>
          <w:trHeight w:val="3113"/>
          <w:jc w:val="center"/>
        </w:trPr>
        <w:tc>
          <w:tcPr>
            <w:tcW w:w="1800" w:type="dxa"/>
            <w:vAlign w:val="center"/>
          </w:tcPr>
          <w:p w14:paraId="76590160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szCs w:val="24"/>
              </w:rPr>
              <w:t>輔導具體</w:t>
            </w:r>
          </w:p>
          <w:p w14:paraId="4F96B044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szCs w:val="24"/>
              </w:rPr>
              <w:t>事蹟</w:t>
            </w:r>
          </w:p>
        </w:tc>
        <w:tc>
          <w:tcPr>
            <w:tcW w:w="8460" w:type="dxa"/>
            <w:gridSpan w:val="3"/>
          </w:tcPr>
          <w:p w14:paraId="62F50C39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color w:val="BFBFBF"/>
                <w:szCs w:val="24"/>
              </w:rPr>
              <w:t>說明：按年代近至遠，條列詳細填寫</w:t>
            </w:r>
          </w:p>
        </w:tc>
      </w:tr>
      <w:tr w:rsidR="001354A7" w14:paraId="242C1380" w14:textId="77777777">
        <w:trPr>
          <w:trHeight w:val="3114"/>
          <w:jc w:val="center"/>
        </w:trPr>
        <w:tc>
          <w:tcPr>
            <w:tcW w:w="1800" w:type="dxa"/>
            <w:vAlign w:val="center"/>
          </w:tcPr>
          <w:p w14:paraId="32C48135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szCs w:val="24"/>
              </w:rPr>
              <w:t>輔導成就暨</w:t>
            </w:r>
          </w:p>
          <w:p w14:paraId="379DA83E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 w:hint="eastAsia"/>
                <w:szCs w:val="24"/>
              </w:rPr>
              <w:t>卓著</w:t>
            </w:r>
            <w:r>
              <w:rPr>
                <w:rFonts w:ascii="Garamond" w:eastAsia="標楷體" w:hAnsi="Garamond"/>
                <w:szCs w:val="24"/>
              </w:rPr>
              <w:t>貢獻</w:t>
            </w:r>
          </w:p>
        </w:tc>
        <w:tc>
          <w:tcPr>
            <w:tcW w:w="8460" w:type="dxa"/>
            <w:gridSpan w:val="3"/>
          </w:tcPr>
          <w:p w14:paraId="364C3222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color w:val="BFBFBF"/>
                <w:szCs w:val="24"/>
              </w:rPr>
              <w:t>說明：按年代近至遠，條列詳細填寫</w:t>
            </w:r>
          </w:p>
        </w:tc>
      </w:tr>
      <w:tr w:rsidR="001354A7" w14:paraId="0ADEB90A" w14:textId="77777777">
        <w:trPr>
          <w:trHeight w:val="1747"/>
          <w:jc w:val="center"/>
        </w:trPr>
        <w:tc>
          <w:tcPr>
            <w:tcW w:w="1800" w:type="dxa"/>
            <w:vAlign w:val="center"/>
          </w:tcPr>
          <w:p w14:paraId="49F4E479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szCs w:val="24"/>
              </w:rPr>
              <w:t>著作</w:t>
            </w:r>
          </w:p>
        </w:tc>
        <w:tc>
          <w:tcPr>
            <w:tcW w:w="8460" w:type="dxa"/>
            <w:gridSpan w:val="3"/>
          </w:tcPr>
          <w:p w14:paraId="52EDE107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color w:val="BFBFBF"/>
                <w:szCs w:val="24"/>
              </w:rPr>
              <w:t>說明：請列舉</w:t>
            </w:r>
          </w:p>
        </w:tc>
      </w:tr>
      <w:tr w:rsidR="001354A7" w14:paraId="7717871C" w14:textId="77777777">
        <w:trPr>
          <w:trHeight w:val="3484"/>
          <w:jc w:val="center"/>
        </w:trPr>
        <w:tc>
          <w:tcPr>
            <w:tcW w:w="1800" w:type="dxa"/>
            <w:vAlign w:val="center"/>
          </w:tcPr>
          <w:p w14:paraId="1D6D72E7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szCs w:val="24"/>
              </w:rPr>
              <w:t>獲獎紀錄</w:t>
            </w:r>
          </w:p>
        </w:tc>
        <w:tc>
          <w:tcPr>
            <w:tcW w:w="8460" w:type="dxa"/>
            <w:gridSpan w:val="3"/>
          </w:tcPr>
          <w:p w14:paraId="0ADDB939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szCs w:val="24"/>
              </w:rPr>
            </w:pPr>
            <w:r>
              <w:rPr>
                <w:rFonts w:ascii="Garamond" w:eastAsia="標楷體" w:hAnsi="Garamond"/>
                <w:color w:val="BFBFBF"/>
                <w:szCs w:val="24"/>
              </w:rPr>
              <w:t>說明：請列舉</w:t>
            </w:r>
          </w:p>
        </w:tc>
      </w:tr>
    </w:tbl>
    <w:p w14:paraId="5CA74158" w14:textId="77777777" w:rsidR="001354A7" w:rsidRDefault="001354A7">
      <w:pPr>
        <w:rPr>
          <w:rFonts w:ascii="Times New Roman" w:eastAsia="SimSun" w:hAnsi="Times New Roman"/>
          <w:szCs w:val="24"/>
        </w:rPr>
      </w:pPr>
    </w:p>
    <w:p w14:paraId="1782B6B2" w14:textId="77777777" w:rsidR="001354A7" w:rsidRDefault="001354A7">
      <w:pPr>
        <w:snapToGrid w:val="0"/>
        <w:spacing w:line="320" w:lineRule="exact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0CA78975" w14:textId="77777777" w:rsidR="001354A7" w:rsidRDefault="001E0B59">
      <w:pPr>
        <w:snapToGrid w:val="0"/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中</w:t>
      </w:r>
      <w:r>
        <w:rPr>
          <w:rFonts w:ascii="標楷體" w:eastAsia="標楷體" w:hAnsi="標楷體" w:hint="eastAsia"/>
          <w:b/>
          <w:sz w:val="32"/>
          <w:szCs w:val="32"/>
        </w:rPr>
        <w:t>華民國第二十一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屆旭青獎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選拔表揚辦法</w:t>
      </w:r>
    </w:p>
    <w:p w14:paraId="1251093A" w14:textId="77777777" w:rsidR="001354A7" w:rsidRDefault="001E0B59">
      <w:pPr>
        <w:snapToGrid w:val="0"/>
        <w:spacing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第一條 (宗旨)</w:t>
      </w:r>
    </w:p>
    <w:p w14:paraId="49DBA0A1" w14:textId="77777777" w:rsidR="001354A7" w:rsidRDefault="001E0B59">
      <w:pPr>
        <w:widowControl/>
        <w:spacing w:before="48" w:line="320" w:lineRule="exact"/>
        <w:ind w:left="991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為激勵在</w:t>
      </w:r>
      <w:r>
        <w:rPr>
          <w:rFonts w:ascii="標楷體" w:eastAsia="標楷體" w:hAnsi="標楷體" w:cs="新細明體"/>
          <w:kern w:val="0"/>
          <w:sz w:val="27"/>
          <w:szCs w:val="27"/>
        </w:rPr>
        <w:t>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kern w:val="0"/>
          <w:sz w:val="27"/>
          <w:szCs w:val="27"/>
        </w:rPr>
        <w:t>少年階段誤入歧途，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而</w:t>
      </w:r>
      <w:r>
        <w:rPr>
          <w:rFonts w:ascii="標楷體" w:eastAsia="標楷體" w:hAnsi="標楷體" w:cs="新細明體"/>
          <w:kern w:val="0"/>
          <w:sz w:val="27"/>
          <w:szCs w:val="27"/>
        </w:rPr>
        <w:t>能悔悟自新、奮發向上，有具體傑出之成就或貢獻，而足為榜樣者，特舉辦本選拔表揚活動。</w:t>
      </w:r>
    </w:p>
    <w:p w14:paraId="09AE20ED" w14:textId="77777777" w:rsidR="001354A7" w:rsidRDefault="001E0B59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第二條 (表揚對象)</w:t>
      </w:r>
    </w:p>
    <w:p w14:paraId="7831CECE" w14:textId="77777777" w:rsidR="001354A7" w:rsidRDefault="001E0B59">
      <w:pPr>
        <w:widowControl/>
        <w:spacing w:before="48" w:line="320" w:lineRule="exact"/>
        <w:ind w:left="991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凡於兒童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kern w:val="0"/>
          <w:sz w:val="27"/>
          <w:szCs w:val="27"/>
        </w:rPr>
        <w:t>少年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階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段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曾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因非行行為接受機關(構)之少年輔導或曾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受保護處分或刑事處分，經執行完畢，能改過遷善、奮發向上，在家庭、事業、學業及社會服務等方面有優異之表現或具體之貢獻者。</w:t>
      </w:r>
    </w:p>
    <w:p w14:paraId="29D7A335" w14:textId="77777777" w:rsidR="001354A7" w:rsidRDefault="001E0B59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第三條 (表揚名額)</w:t>
      </w:r>
    </w:p>
    <w:p w14:paraId="509CF129" w14:textId="77777777" w:rsidR="001354A7" w:rsidRDefault="001E0B59">
      <w:pPr>
        <w:widowControl/>
        <w:spacing w:before="48" w:line="320" w:lineRule="exact"/>
        <w:ind w:left="991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表揚名額計1至3名，但實際核定獲獎名額由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審委員會依該年度之推薦人數及其事蹟擇優評定之。</w:t>
      </w:r>
    </w:p>
    <w:p w14:paraId="2FDC819F" w14:textId="77777777" w:rsidR="001354A7" w:rsidRDefault="001E0B59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第四條 (推薦方式)</w:t>
      </w:r>
    </w:p>
    <w:p w14:paraId="39656E6E" w14:textId="77777777" w:rsidR="001354A7" w:rsidRDefault="001E0B59">
      <w:pPr>
        <w:widowControl/>
        <w:spacing w:before="48" w:line="320" w:lineRule="exact"/>
        <w:ind w:left="994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由各地方法院、各地方檢察署、各縣市政府社會局(處)或教育局(處)，以及其他觀護、更生保護、犯罪矯治或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兒童及</w:t>
      </w:r>
      <w:r>
        <w:rPr>
          <w:rFonts w:ascii="標楷體" w:eastAsia="標楷體" w:hAnsi="標楷體" w:cs="新細明體"/>
          <w:kern w:val="0"/>
          <w:sz w:val="27"/>
          <w:szCs w:val="27"/>
        </w:rPr>
        <w:t>少年福利機關(構)或社團推薦之。</w:t>
      </w:r>
    </w:p>
    <w:p w14:paraId="034A383F" w14:textId="77777777" w:rsidR="001354A7" w:rsidRDefault="001E0B59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第五條 (推薦參選應檢送文件)</w:t>
      </w:r>
    </w:p>
    <w:p w14:paraId="515C8AE6" w14:textId="77777777" w:rsidR="001354A7" w:rsidRDefault="001E0B59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kern w:val="0"/>
          <w:sz w:val="27"/>
          <w:szCs w:val="27"/>
        </w:rPr>
        <w:t>前條推薦機關(構)或社團推薦選拔，應檢送送下列文件：</w:t>
      </w:r>
    </w:p>
    <w:p w14:paraId="6649745E" w14:textId="77777777" w:rsidR="001354A7" w:rsidRDefault="001E0B59">
      <w:pPr>
        <w:widowControl/>
        <w:spacing w:before="48" w:line="320" w:lineRule="exact"/>
        <w:ind w:left="989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一、選拔推薦書(格式如表5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14:paraId="2B0230B0" w14:textId="77777777" w:rsidR="001354A7" w:rsidRDefault="001E0B59">
      <w:pPr>
        <w:widowControl/>
        <w:spacing w:before="48" w:line="320" w:lineRule="exact"/>
        <w:ind w:left="989" w:firstLine="3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二、受推薦人基本資料表(格式如表6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14:paraId="0E12910E" w14:textId="77777777" w:rsidR="001354A7" w:rsidRDefault="001E0B59">
      <w:pPr>
        <w:widowControl/>
        <w:spacing w:before="48" w:line="320" w:lineRule="exact"/>
        <w:ind w:left="994" w:hanging="529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</w:t>
      </w:r>
      <w:r>
        <w:rPr>
          <w:rFonts w:ascii="標楷體" w:eastAsia="標楷體" w:hAnsi="標楷體" w:cs="新細明體"/>
          <w:kern w:val="0"/>
          <w:sz w:val="27"/>
          <w:szCs w:val="27"/>
        </w:rPr>
        <w:t>三、受推薦人傑出成就暨卓著貢獻事蹟表(格式如表7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及相關證明文件。</w:t>
      </w:r>
    </w:p>
    <w:p w14:paraId="795373A4" w14:textId="77777777" w:rsidR="001354A7" w:rsidRDefault="001E0B59">
      <w:pPr>
        <w:widowControl/>
        <w:spacing w:before="48" w:line="320" w:lineRule="exact"/>
        <w:ind w:left="989" w:firstLine="3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四、受推薦人自傳。</w:t>
      </w:r>
    </w:p>
    <w:p w14:paraId="11884534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第六條 (推薦限制)</w:t>
      </w:r>
    </w:p>
    <w:p w14:paraId="33D3A1A6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凡曾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受旭青獎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表揚者，主辦單位不再接受推薦。</w:t>
      </w:r>
    </w:p>
    <w:p w14:paraId="58ED3B43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第七條 (收件方式)</w:t>
      </w:r>
    </w:p>
    <w:p w14:paraId="20077101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推薦參選應檢送文件，請依下列收件方式辦理：</w:t>
      </w:r>
    </w:p>
    <w:p w14:paraId="5886E9E9" w14:textId="77777777" w:rsidR="001354A7" w:rsidRDefault="001E0B59">
      <w:pPr>
        <w:widowControl/>
        <w:spacing w:before="48" w:line="320" w:lineRule="exact"/>
        <w:ind w:left="994"/>
        <w:jc w:val="both"/>
        <w:textAlignment w:val="baseline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收件截止日期：</w:t>
      </w:r>
      <w:r>
        <w:rPr>
          <w:rFonts w:ascii="標楷體" w:eastAsia="標楷體" w:hAnsi="標楷體" w:cs="新細明體"/>
          <w:kern w:val="0"/>
          <w:sz w:val="27"/>
          <w:szCs w:val="27"/>
        </w:rPr>
        <w:t>1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13</w:t>
      </w:r>
      <w:r>
        <w:rPr>
          <w:rFonts w:ascii="標楷體" w:eastAsia="標楷體" w:hAnsi="標楷體" w:cs="新細明體"/>
          <w:kern w:val="0"/>
          <w:sz w:val="27"/>
          <w:szCs w:val="27"/>
        </w:rPr>
        <w:t>年</w:t>
      </w:r>
      <w:r w:rsidR="00550775">
        <w:rPr>
          <w:rFonts w:ascii="標楷體" w:eastAsia="標楷體" w:hAnsi="標楷體" w:cs="新細明體" w:hint="eastAsia"/>
          <w:kern w:val="0"/>
          <w:sz w:val="27"/>
          <w:szCs w:val="27"/>
        </w:rPr>
        <w:t>7</w:t>
      </w:r>
      <w:r>
        <w:rPr>
          <w:rFonts w:ascii="標楷體" w:eastAsia="標楷體" w:hAnsi="標楷體" w:cs="新細明體"/>
          <w:kern w:val="0"/>
          <w:sz w:val="27"/>
          <w:szCs w:val="27"/>
        </w:rPr>
        <w:t>月</w:t>
      </w:r>
      <w:r w:rsidR="00550775">
        <w:rPr>
          <w:rFonts w:ascii="標楷體" w:eastAsia="標楷體" w:hAnsi="標楷體" w:cs="新細明體" w:hint="eastAsia"/>
          <w:kern w:val="0"/>
          <w:sz w:val="27"/>
          <w:szCs w:val="27"/>
        </w:rPr>
        <w:t>22</w:t>
      </w:r>
      <w:r>
        <w:rPr>
          <w:rFonts w:ascii="標楷體" w:eastAsia="標楷體" w:hAnsi="標楷體" w:cs="新細明體"/>
          <w:kern w:val="0"/>
          <w:sz w:val="27"/>
          <w:szCs w:val="27"/>
        </w:rPr>
        <w:t>日(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星期</w:t>
      </w:r>
      <w:r w:rsidR="00550775" w:rsidRPr="00550775">
        <w:rPr>
          <w:rFonts w:ascii="標楷體" w:eastAsia="標楷體" w:hAnsi="標楷體" w:cs="新細明體" w:hint="eastAsia"/>
          <w:kern w:val="0"/>
          <w:sz w:val="27"/>
          <w:szCs w:val="27"/>
        </w:rPr>
        <w:t>一</w:t>
      </w:r>
      <w:r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14:paraId="4AC8727A" w14:textId="77777777" w:rsidR="001354A7" w:rsidRDefault="001E0B59">
      <w:pPr>
        <w:widowControl/>
        <w:spacing w:before="48" w:line="320" w:lineRule="exact"/>
        <w:ind w:left="994"/>
        <w:jc w:val="both"/>
        <w:textAlignment w:val="baseline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>二、</w:t>
      </w:r>
      <w:r>
        <w:rPr>
          <w:rFonts w:ascii="標楷體" w:eastAsia="標楷體" w:hAnsi="標楷體" w:cs="新細明體"/>
          <w:kern w:val="0"/>
          <w:sz w:val="27"/>
          <w:szCs w:val="27"/>
        </w:rPr>
        <w:t>收件地址：</w:t>
      </w:r>
      <w:r w:rsidR="00550775" w:rsidRPr="00550775">
        <w:rPr>
          <w:rFonts w:ascii="標楷體" w:eastAsia="標楷體" w:hAnsi="標楷體" w:cs="新細明體" w:hint="eastAsia"/>
          <w:kern w:val="0"/>
          <w:sz w:val="27"/>
          <w:szCs w:val="27"/>
        </w:rPr>
        <w:t>民權一路34號15樓之4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/社團法人高雄市觀護協會收</w:t>
      </w:r>
      <w:r>
        <w:rPr>
          <w:rFonts w:ascii="標楷體" w:eastAsia="標楷體" w:hAnsi="標楷體" w:cs="新細明體"/>
          <w:kern w:val="0"/>
          <w:sz w:val="27"/>
          <w:szCs w:val="27"/>
        </w:rPr>
        <w:t>。</w:t>
      </w:r>
    </w:p>
    <w:p w14:paraId="06DC7C34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第八條  (不予評審)</w:t>
      </w:r>
    </w:p>
    <w:p w14:paraId="53958E1D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未能檢具第五條所規定相關文件者，主辦單位將不予評審。</w:t>
      </w:r>
    </w:p>
    <w:p w14:paraId="2B79C35B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第九條  (評審委員會組織) </w:t>
      </w:r>
    </w:p>
    <w:p w14:paraId="79484535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評審委員會分為初審委員會及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審委員會，負責初審及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審事宜。</w:t>
      </w:r>
    </w:p>
    <w:p w14:paraId="64940993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第十條  (評審方式)</w:t>
      </w:r>
    </w:p>
    <w:p w14:paraId="1E40280B" w14:textId="77777777" w:rsidR="001354A7" w:rsidRDefault="001E0B59">
      <w:pPr>
        <w:widowControl/>
        <w:spacing w:before="48" w:line="320" w:lineRule="exact"/>
        <w:ind w:left="945" w:hangingChars="350" w:hanging="945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前條之初審由主辦單位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敦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聘專家、學者及社會公正人士計7人，組成初審委員會，就被推薦候選人資料予以書面審查，必要時並得進行實地訪問。</w:t>
      </w:r>
    </w:p>
    <w:p w14:paraId="1E4CE718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初審委員會評審通過者，送交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審委員會審查。</w:t>
      </w:r>
    </w:p>
    <w:p w14:paraId="074A46EF" w14:textId="77777777" w:rsidR="001354A7" w:rsidRDefault="001E0B59">
      <w:pPr>
        <w:widowControl/>
        <w:spacing w:before="48" w:line="320" w:lineRule="exact"/>
        <w:ind w:left="945" w:hangingChars="350" w:hanging="945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      前條之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審由主辦單位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敦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聘專家、學者及社會公正人士計7人，組</w:t>
      </w:r>
      <w:r>
        <w:rPr>
          <w:rFonts w:ascii="標楷體" w:eastAsia="標楷體" w:hAnsi="標楷體" w:cs="新細明體"/>
          <w:kern w:val="0"/>
          <w:sz w:val="27"/>
          <w:szCs w:val="27"/>
        </w:rPr>
        <w:t>成</w:t>
      </w:r>
      <w:proofErr w:type="gramStart"/>
      <w:r>
        <w:rPr>
          <w:rFonts w:ascii="標楷體" w:eastAsia="標楷體" w:hAnsi="標楷體" w:cs="新細明體" w:hint="eastAsia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審委員會，就初審通過者予以審慎評選決定之。</w:t>
      </w:r>
    </w:p>
    <w:p w14:paraId="478FEFAD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審委員會評審通過者，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為旭青獎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獲獎人。</w:t>
      </w:r>
    </w:p>
    <w:p w14:paraId="77EAAA2B" w14:textId="77777777" w:rsidR="001354A7" w:rsidRDefault="001E0B59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lastRenderedPageBreak/>
        <w:t>第十一條  (表揚)</w:t>
      </w:r>
    </w:p>
    <w:p w14:paraId="008F2A29" w14:textId="77777777" w:rsidR="001354A7" w:rsidRDefault="001E0B59">
      <w:pPr>
        <w:widowControl/>
        <w:spacing w:before="48" w:line="320" w:lineRule="exact"/>
        <w:ind w:left="945" w:hangingChars="350" w:hanging="945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獲獎人員由主辦單位(社團法人中華民國觀護協會)公開表揚，並頒發表揚狀及獎座。</w:t>
      </w:r>
    </w:p>
    <w:p w14:paraId="0F512829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377E6864" w14:textId="5A160853" w:rsidR="001354A7" w:rsidRDefault="001354A7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1A4A4B3F" w14:textId="2F35635D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2E31B875" w14:textId="447E39E5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397FD46B" w14:textId="7804D89F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CF73E1A" w14:textId="64164C7A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680C6DA" w14:textId="55596D90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2CD1B61" w14:textId="71A051EB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2E73A3FA" w14:textId="25666E30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59DDC09" w14:textId="740F32BD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061A64F7" w14:textId="3DA00536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3EF4CC46" w14:textId="504D633C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3E4CB6A" w14:textId="3B5C7A73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5D2588E" w14:textId="519C2410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E2069E7" w14:textId="6C8BB8ED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7425F99" w14:textId="585A4207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19A3F165" w14:textId="417063EB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0FB5F901" w14:textId="531E4B8B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C44E578" w14:textId="0A23FB7F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2173F4E1" w14:textId="788628FC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DDF562A" w14:textId="0BF96499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7995052A" w14:textId="64F41650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0308F739" w14:textId="0A00F85D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244B32B" w14:textId="009A6FFA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3FC67B93" w14:textId="3C7F8142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028E9187" w14:textId="3271A5A3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CEC1D88" w14:textId="1935C78B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3F34F0DE" w14:textId="6D095887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1A9611C1" w14:textId="0A33E35F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03A66737" w14:textId="21D26932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201A7031" w14:textId="314ED727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38A0B45B" w14:textId="0833E1F3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96FE76A" w14:textId="650DB9ED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5AA2B2EE" w14:textId="2EB73BA3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677BAA0" w14:textId="7A3F60DE" w:rsidR="007E799E" w:rsidRDefault="007E799E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C740F32" w14:textId="77777777" w:rsidR="007E799E" w:rsidRDefault="007E799E">
      <w:pPr>
        <w:snapToGrid w:val="0"/>
        <w:spacing w:line="0" w:lineRule="atLeast"/>
        <w:rPr>
          <w:rFonts w:ascii="標楷體" w:eastAsia="標楷體" w:hAnsi="標楷體" w:hint="eastAsia"/>
          <w:sz w:val="28"/>
          <w:szCs w:val="28"/>
        </w:rPr>
      </w:pPr>
    </w:p>
    <w:p w14:paraId="07778BDA" w14:textId="77777777" w:rsidR="001354A7" w:rsidRDefault="001E0B59">
      <w:pPr>
        <w:snapToGrid w:val="0"/>
        <w:spacing w:line="0" w:lineRule="atLeast"/>
        <w:rPr>
          <w:rFonts w:ascii="Garamond" w:eastAsia="標楷體" w:hAnsi="Garamond"/>
          <w:b/>
          <w:color w:val="000000"/>
          <w:sz w:val="36"/>
          <w:szCs w:val="36"/>
        </w:rPr>
      </w:pP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lastRenderedPageBreak/>
        <w:t>中華民國第</w:t>
      </w:r>
      <w:r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二十一</w:t>
      </w: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屆「</w:t>
      </w:r>
      <w:proofErr w:type="gramStart"/>
      <w:r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旭青</w:t>
      </w: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獎</w:t>
      </w:r>
      <w:proofErr w:type="gramEnd"/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」</w:t>
      </w:r>
      <w:r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相關表格</w:t>
      </w:r>
      <w:r>
        <w:rPr>
          <w:rFonts w:ascii="Garamond" w:eastAsia="標楷體" w:hAnsi="Garamond"/>
          <w:b/>
          <w:color w:val="000000"/>
          <w:sz w:val="36"/>
          <w:szCs w:val="36"/>
        </w:rPr>
        <w:t>填</w:t>
      </w:r>
      <w:r>
        <w:rPr>
          <w:rFonts w:ascii="Garamond" w:eastAsia="標楷體" w:hAnsi="Garamond" w:hint="eastAsia"/>
          <w:b/>
          <w:color w:val="000000"/>
          <w:sz w:val="36"/>
          <w:szCs w:val="36"/>
        </w:rPr>
        <w:t>答</w:t>
      </w:r>
      <w:r>
        <w:rPr>
          <w:rFonts w:ascii="Garamond" w:eastAsia="標楷體" w:hAnsi="Garamond"/>
          <w:b/>
          <w:color w:val="000000"/>
          <w:sz w:val="36"/>
          <w:szCs w:val="36"/>
        </w:rPr>
        <w:t>說明</w:t>
      </w:r>
    </w:p>
    <w:p w14:paraId="103CD8F4" w14:textId="77777777" w:rsidR="001354A7" w:rsidRDefault="001354A7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</w:p>
    <w:p w14:paraId="095BC94F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jc w:val="both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本表（含個人傑出成就及卓著貢獻事蹟表及候選人自傳）請依照本會提供格式，以電腦word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檔逐項繕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打。</w:t>
      </w:r>
    </w:p>
    <w:p w14:paraId="214685D0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另請候選人撰寫約2,000字之自傳一篇（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格式以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電腦word檔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繕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打、13字標楷體，單行間距）。</w:t>
      </w:r>
    </w:p>
    <w:p w14:paraId="29883330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現任主要職務請註明服務機關（團體）單位及職稱。</w:t>
      </w:r>
    </w:p>
    <w:p w14:paraId="69207BDF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請候選人附上光面兩吋半身照片3張（背面請註明姓名），且務必在基本資料表末端簽名及蓋章。</w:t>
      </w:r>
    </w:p>
    <w:p w14:paraId="1E3D0623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欄位空間不夠使用者，請自行擴充之。</w:t>
      </w:r>
    </w:p>
    <w:p w14:paraId="26212450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在傑出成就及卓著貢獻事蹟方面，請檢附相關之證明文件，未檢附證明文件者，審查委員將不列入審查內容。另外，與個人表現無關之事項，請勿填寫。</w:t>
      </w:r>
    </w:p>
    <w:p w14:paraId="607AE25C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凡曾獲頒本會舉辦之「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旭青獎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」獎項者，請勿再推薦或申請。</w:t>
      </w:r>
    </w:p>
    <w:p w14:paraId="654AC055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textAlignment w:val="baseline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所有須提供表單與資料（包含前述自傳）紙本7份暨電子檔1份，</w:t>
      </w:r>
      <w:r>
        <w:rPr>
          <w:rFonts w:ascii="標楷體" w:eastAsia="標楷體" w:hAnsi="標楷體" w:cs="新細明體"/>
          <w:kern w:val="0"/>
          <w:sz w:val="27"/>
          <w:szCs w:val="27"/>
        </w:rPr>
        <w:t>於1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12</w:t>
      </w:r>
      <w:r>
        <w:rPr>
          <w:rFonts w:ascii="標楷體" w:eastAsia="標楷體" w:hAnsi="標楷體" w:cs="新細明體"/>
          <w:kern w:val="0"/>
          <w:sz w:val="27"/>
          <w:szCs w:val="27"/>
        </w:rPr>
        <w:t>年</w:t>
      </w:r>
      <w:r w:rsidR="00550775">
        <w:rPr>
          <w:rFonts w:ascii="標楷體" w:eastAsia="標楷體" w:hAnsi="標楷體" w:cs="新細明體" w:hint="eastAsia"/>
          <w:kern w:val="0"/>
          <w:sz w:val="27"/>
          <w:szCs w:val="27"/>
        </w:rPr>
        <w:t>7</w:t>
      </w:r>
      <w:r>
        <w:rPr>
          <w:rFonts w:ascii="標楷體" w:eastAsia="標楷體" w:hAnsi="標楷體" w:cs="新細明體"/>
          <w:kern w:val="0"/>
          <w:sz w:val="27"/>
          <w:szCs w:val="27"/>
        </w:rPr>
        <w:t>月</w:t>
      </w:r>
      <w:r w:rsidR="00550775">
        <w:rPr>
          <w:rFonts w:ascii="標楷體" w:eastAsia="標楷體" w:hAnsi="標楷體" w:cs="新細明體" w:hint="eastAsia"/>
          <w:kern w:val="0"/>
          <w:sz w:val="27"/>
          <w:szCs w:val="27"/>
        </w:rPr>
        <w:t>22</w:t>
      </w:r>
      <w:r>
        <w:rPr>
          <w:rFonts w:ascii="標楷體" w:eastAsia="標楷體" w:hAnsi="標楷體" w:cs="新細明體"/>
          <w:kern w:val="0"/>
          <w:sz w:val="27"/>
          <w:szCs w:val="27"/>
        </w:rPr>
        <w:t>日(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星期</w:t>
      </w:r>
      <w:r w:rsidR="00550775" w:rsidRPr="00550775">
        <w:rPr>
          <w:rFonts w:ascii="標楷體" w:eastAsia="標楷體" w:hAnsi="標楷體" w:cs="新細明體" w:hint="eastAsia"/>
          <w:kern w:val="0"/>
          <w:sz w:val="27"/>
          <w:szCs w:val="27"/>
        </w:rPr>
        <w:t>一</w:t>
      </w:r>
      <w:r>
        <w:rPr>
          <w:rFonts w:ascii="標楷體" w:eastAsia="標楷體" w:hAnsi="標楷體" w:cs="新細明體"/>
          <w:kern w:val="0"/>
          <w:sz w:val="27"/>
          <w:szCs w:val="27"/>
        </w:rPr>
        <w:t>)前以掛號方式，郵寄至承辦單位：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高雄市苓雅區</w:t>
      </w:r>
      <w:r w:rsidR="00550775" w:rsidRPr="00550775">
        <w:rPr>
          <w:rFonts w:ascii="標楷體" w:eastAsia="標楷體" w:hAnsi="標楷體" w:cs="新細明體" w:hint="eastAsia"/>
          <w:kern w:val="0"/>
          <w:sz w:val="27"/>
          <w:szCs w:val="27"/>
        </w:rPr>
        <w:t>民權</w:t>
      </w:r>
      <w:bookmarkStart w:id="10" w:name="_Hlk166702163"/>
      <w:r w:rsidR="00550775" w:rsidRPr="00550775">
        <w:rPr>
          <w:rFonts w:ascii="標楷體" w:eastAsia="標楷體" w:hAnsi="標楷體" w:cs="新細明體" w:hint="eastAsia"/>
          <w:kern w:val="0"/>
          <w:sz w:val="27"/>
          <w:szCs w:val="27"/>
        </w:rPr>
        <w:t>一</w:t>
      </w:r>
      <w:bookmarkEnd w:id="10"/>
      <w:r w:rsidR="00550775" w:rsidRPr="00550775">
        <w:rPr>
          <w:rFonts w:ascii="標楷體" w:eastAsia="標楷體" w:hAnsi="標楷體" w:cs="新細明體" w:hint="eastAsia"/>
          <w:kern w:val="0"/>
          <w:sz w:val="27"/>
          <w:szCs w:val="27"/>
        </w:rPr>
        <w:t>路34號15樓之4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/社團法人高雄市觀護協會收</w:t>
      </w:r>
      <w:r>
        <w:rPr>
          <w:rFonts w:ascii="標楷體" w:eastAsia="標楷體" w:hAnsi="標楷體" w:cs="新細明體"/>
          <w:kern w:val="0"/>
          <w:sz w:val="27"/>
          <w:szCs w:val="27"/>
        </w:rPr>
        <w:t>。【以郵戳截止日期為憑，逾期不予受理】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電子檔寄高雄市觀護</w:t>
      </w:r>
      <w:proofErr w:type="gramStart"/>
      <w:r>
        <w:rPr>
          <w:rFonts w:ascii="標楷體" w:eastAsia="標楷體" w:hAnsi="標楷體" w:cs="新細明體" w:hint="eastAsia"/>
          <w:kern w:val="0"/>
          <w:sz w:val="27"/>
          <w:szCs w:val="27"/>
        </w:rPr>
        <w:t>協會綱址</w:t>
      </w:r>
      <w:proofErr w:type="gramEnd"/>
      <w:r>
        <w:rPr>
          <w:rFonts w:ascii="標楷體" w:eastAsia="標楷體" w:hAnsi="標楷體" w:cs="新細明體" w:hint="eastAsia"/>
          <w:kern w:val="0"/>
          <w:sz w:val="27"/>
          <w:szCs w:val="27"/>
        </w:rPr>
        <w:t>：</w:t>
      </w:r>
      <w:r w:rsidR="00550775" w:rsidRPr="00550775">
        <w:rPr>
          <w:rFonts w:ascii="標楷體" w:eastAsia="標楷體" w:hAnsi="標楷體" w:cs="新細明體" w:hint="eastAsia"/>
          <w:kern w:val="0"/>
          <w:sz w:val="27"/>
          <w:szCs w:val="27"/>
        </w:rPr>
        <w:t>a0939789121@gmail.com。</w:t>
      </w:r>
    </w:p>
    <w:p w14:paraId="7FC15FB5" w14:textId="77777777" w:rsidR="001354A7" w:rsidRDefault="001E0B59">
      <w:pPr>
        <w:pStyle w:val="ab"/>
        <w:widowControl/>
        <w:numPr>
          <w:ilvl w:val="0"/>
          <w:numId w:val="6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本表電子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檔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格式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已登掛在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中華民國觀護協會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網站，歡迎自行上網下載運用： </w:t>
      </w:r>
    </w:p>
    <w:p w14:paraId="388192FF" w14:textId="77777777" w:rsidR="001354A7" w:rsidRDefault="001E0B59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   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</w:t>
      </w:r>
      <w:proofErr w:type="gramStart"/>
      <w:r>
        <w:rPr>
          <w:rFonts w:ascii="標楷體" w:eastAsia="標楷體" w:hAnsi="標楷體" w:cs="新細明體"/>
          <w:b/>
          <w:kern w:val="0"/>
          <w:sz w:val="27"/>
          <w:szCs w:val="27"/>
        </w:rPr>
        <w:t>（</w:t>
      </w:r>
      <w:proofErr w:type="gramEnd"/>
      <w:r>
        <w:rPr>
          <w:rFonts w:ascii="Calibri" w:hAnsi="Calibri" w:cs="Times New Roman"/>
        </w:rPr>
        <w:fldChar w:fldCharType="begin"/>
      </w:r>
      <w:r>
        <w:instrText xml:space="preserve"> HYPERLINK "http://www.pbaroc.org.tw" </w:instrText>
      </w:r>
      <w:r>
        <w:rPr>
          <w:rFonts w:ascii="Calibri" w:hAnsi="Calibri" w:cs="Times New Roman"/>
        </w:rPr>
        <w:fldChar w:fldCharType="separate"/>
      </w:r>
      <w:r>
        <w:rPr>
          <w:rFonts w:ascii="標楷體" w:eastAsia="標楷體" w:hAnsi="標楷體" w:cs="新細明體"/>
          <w:b/>
          <w:kern w:val="0"/>
          <w:sz w:val="27"/>
          <w:szCs w:val="27"/>
          <w:u w:val="single"/>
        </w:rPr>
        <w:t>http://www.pbaroc.org.tw</w:t>
      </w:r>
      <w:r>
        <w:rPr>
          <w:rFonts w:ascii="標楷體" w:eastAsia="標楷體" w:hAnsi="標楷體" w:cs="新細明體"/>
          <w:b/>
          <w:kern w:val="0"/>
          <w:sz w:val="27"/>
          <w:szCs w:val="27"/>
          <w:u w:val="single"/>
        </w:rPr>
        <w:fldChar w:fldCharType="end"/>
      </w:r>
      <w:proofErr w:type="gramStart"/>
      <w:r>
        <w:rPr>
          <w:rFonts w:ascii="標楷體" w:eastAsia="標楷體" w:hAnsi="標楷體" w:cs="新細明體"/>
          <w:b/>
          <w:kern w:val="0"/>
          <w:sz w:val="27"/>
          <w:szCs w:val="27"/>
        </w:rPr>
        <w:t>）</w:t>
      </w:r>
      <w:proofErr w:type="gramEnd"/>
      <w:r>
        <w:rPr>
          <w:rFonts w:ascii="標楷體" w:eastAsia="標楷體" w:hAnsi="標楷體" w:cs="新細明體"/>
          <w:color w:val="0000CC"/>
          <w:kern w:val="0"/>
          <w:sz w:val="27"/>
          <w:szCs w:val="27"/>
        </w:rPr>
        <w:t>。</w:t>
      </w:r>
      <w:r>
        <w:rPr>
          <w:rFonts w:ascii="細明體" w:eastAsia="細明體" w:hAnsi="細明體"/>
          <w:b/>
          <w:color w:val="000000"/>
          <w:spacing w:val="20"/>
          <w:sz w:val="36"/>
          <w:szCs w:val="36"/>
        </w:rPr>
        <w:br w:type="page"/>
      </w:r>
      <w:r>
        <w:rPr>
          <w:rFonts w:ascii="標楷體" w:eastAsia="標楷體" w:hAnsi="標楷體" w:hint="eastAsia"/>
          <w:b/>
          <w:sz w:val="28"/>
          <w:szCs w:val="28"/>
        </w:rPr>
        <w:lastRenderedPageBreak/>
        <w:t>表5</w:t>
      </w:r>
    </w:p>
    <w:p w14:paraId="5DF11E5F" w14:textId="77777777" w:rsidR="001354A7" w:rsidRDefault="001E0B59">
      <w:pPr>
        <w:snapToGrid w:val="0"/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中華民國第二十一</w:t>
      </w:r>
      <w:proofErr w:type="gramStart"/>
      <w:r>
        <w:rPr>
          <w:rFonts w:ascii="標楷體" w:eastAsia="標楷體" w:hAnsi="標楷體" w:hint="eastAsia"/>
          <w:b/>
          <w:sz w:val="40"/>
          <w:szCs w:val="40"/>
        </w:rPr>
        <w:t>屆旭青獎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選拔推薦書</w:t>
      </w:r>
    </w:p>
    <w:p w14:paraId="06270545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sz w:val="16"/>
          <w:szCs w:val="16"/>
        </w:rPr>
      </w:pPr>
    </w:p>
    <w:p w14:paraId="2201EAFB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sz w:val="16"/>
          <w:szCs w:val="16"/>
        </w:rPr>
      </w:pPr>
    </w:p>
    <w:p w14:paraId="3EA05A87" w14:textId="77777777" w:rsidR="001354A7" w:rsidRDefault="001354A7">
      <w:pPr>
        <w:snapToGrid w:val="0"/>
        <w:spacing w:beforeLines="20" w:before="72" w:line="0" w:lineRule="atLeast"/>
        <w:jc w:val="both"/>
        <w:rPr>
          <w:rFonts w:ascii="標楷體" w:eastAsia="標楷體" w:hAnsi="標楷體"/>
          <w:sz w:val="16"/>
          <w:szCs w:val="16"/>
        </w:rPr>
      </w:pPr>
    </w:p>
    <w:p w14:paraId="28BDC17D" w14:textId="77777777" w:rsidR="001354A7" w:rsidRDefault="001E0B59">
      <w:pPr>
        <w:snapToGrid w:val="0"/>
        <w:spacing w:beforeLines="20" w:before="72" w:line="0" w:lineRule="atLeast"/>
        <w:jc w:val="both"/>
        <w:rPr>
          <w:rFonts w:ascii="標楷體" w:eastAsia="標楷體" w:hAnsi="標楷體"/>
          <w:sz w:val="64"/>
          <w:szCs w:val="64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 </w:t>
      </w:r>
      <w:r>
        <w:rPr>
          <w:rFonts w:ascii="標楷體" w:eastAsia="標楷體" w:hAnsi="標楷體" w:hint="eastAsia"/>
          <w:sz w:val="32"/>
          <w:szCs w:val="32"/>
        </w:rPr>
        <w:t>茲推薦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</w:t>
      </w:r>
      <w:r>
        <w:rPr>
          <w:rFonts w:ascii="標楷體" w:eastAsia="標楷體" w:hAnsi="標楷體" w:hint="eastAsia"/>
          <w:sz w:val="40"/>
          <w:szCs w:val="64"/>
        </w:rPr>
        <w:t>女士/先生</w:t>
      </w:r>
    </w:p>
    <w:p w14:paraId="12B4A717" w14:textId="77777777" w:rsidR="001354A7" w:rsidRDefault="001E0B59">
      <w:pPr>
        <w:snapToGrid w:val="0"/>
        <w:spacing w:beforeLines="20" w:before="72" w:line="0" w:lineRule="atLeas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參選  貴會舉辦之113年中華民國第二十一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屆旭青獎</w:t>
      </w:r>
      <w:proofErr w:type="gramEnd"/>
      <w:r>
        <w:rPr>
          <w:rFonts w:ascii="標楷體" w:eastAsia="標楷體" w:hAnsi="標楷體" w:hint="eastAsia"/>
          <w:sz w:val="32"/>
          <w:szCs w:val="32"/>
        </w:rPr>
        <w:t>之選拔表揚，請 惠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予審</w:t>
      </w:r>
      <w:proofErr w:type="gramEnd"/>
      <w:r>
        <w:rPr>
          <w:rFonts w:ascii="標楷體" w:eastAsia="標楷體" w:hAnsi="標楷體" w:hint="eastAsia"/>
          <w:sz w:val="32"/>
          <w:szCs w:val="32"/>
        </w:rPr>
        <w:t>查辦理為荷。</w:t>
      </w:r>
    </w:p>
    <w:p w14:paraId="377AC631" w14:textId="77777777" w:rsidR="001354A7" w:rsidRDefault="001E0B59">
      <w:pPr>
        <w:snapToGrid w:val="0"/>
        <w:spacing w:line="0" w:lineRule="atLeas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14:paraId="7C121F69" w14:textId="77777777" w:rsidR="001354A7" w:rsidRDefault="001E0B59">
      <w:pPr>
        <w:snapToGrid w:val="0"/>
        <w:spacing w:beforeLines="100" w:before="360" w:line="0" w:lineRule="atLeast"/>
        <w:ind w:firstLineChars="350" w:firstLine="11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此   致</w:t>
      </w:r>
    </w:p>
    <w:p w14:paraId="5E4C08A3" w14:textId="77777777" w:rsidR="001354A7" w:rsidRDefault="001E0B59">
      <w:pPr>
        <w:snapToGrid w:val="0"/>
        <w:spacing w:beforeLines="50" w:before="180" w:line="0" w:lineRule="atLeast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/>
          <w:sz w:val="32"/>
          <w:szCs w:val="32"/>
        </w:rPr>
        <w:t>社團法人中華民國觀護協會暨</w:t>
      </w:r>
    </w:p>
    <w:p w14:paraId="25F43B0B" w14:textId="77777777" w:rsidR="001354A7" w:rsidRDefault="001E0B59">
      <w:pPr>
        <w:snapToGrid w:val="0"/>
        <w:spacing w:beforeLines="80" w:before="288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社團法人高雄市觀護協會</w:t>
      </w:r>
    </w:p>
    <w:p w14:paraId="2589E911" w14:textId="77777777" w:rsidR="001354A7" w:rsidRDefault="001E0B59">
      <w:pPr>
        <w:snapToGrid w:val="0"/>
        <w:spacing w:beforeLines="80" w:before="288" w:line="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推薦機構：                  印章</w:t>
      </w:r>
    </w:p>
    <w:p w14:paraId="36BF035F" w14:textId="77777777" w:rsidR="001354A7" w:rsidRDefault="001E0B59">
      <w:pPr>
        <w:snapToGrid w:val="0"/>
        <w:spacing w:beforeLines="100" w:before="360" w:line="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機構負責人：                簽章</w:t>
      </w:r>
    </w:p>
    <w:p w14:paraId="58F13751" w14:textId="77777777" w:rsidR="001354A7" w:rsidRDefault="00544CC7">
      <w:pPr>
        <w:snapToGrid w:val="0"/>
        <w:spacing w:beforeLines="100" w:before="360" w:line="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1E0B59">
        <w:rPr>
          <w:rFonts w:ascii="標楷體" w:eastAsia="標楷體" w:hAnsi="標楷體" w:hint="eastAsia"/>
          <w:sz w:val="32"/>
          <w:szCs w:val="32"/>
        </w:rPr>
        <w:t>通信地址：</w:t>
      </w:r>
    </w:p>
    <w:p w14:paraId="38E3F62B" w14:textId="77777777" w:rsidR="001354A7" w:rsidRDefault="001E0B59">
      <w:pPr>
        <w:snapToGrid w:val="0"/>
        <w:spacing w:beforeLines="100" w:before="360" w:line="0" w:lineRule="atLeast"/>
        <w:ind w:firstLineChars="1300" w:firstLine="41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電    話：</w:t>
      </w:r>
    </w:p>
    <w:p w14:paraId="1C679E00" w14:textId="77777777" w:rsidR="001354A7" w:rsidRDefault="001354A7">
      <w:pPr>
        <w:snapToGrid w:val="0"/>
        <w:spacing w:beforeLines="80" w:before="288" w:line="0" w:lineRule="atLeast"/>
        <w:ind w:firstLineChars="1300" w:firstLine="4160"/>
        <w:rPr>
          <w:rFonts w:ascii="標楷體" w:eastAsia="標楷體" w:hAnsi="標楷體"/>
          <w:sz w:val="32"/>
          <w:szCs w:val="32"/>
        </w:rPr>
      </w:pPr>
    </w:p>
    <w:p w14:paraId="4E251953" w14:textId="77777777" w:rsidR="001354A7" w:rsidRDefault="001E0B59">
      <w:pPr>
        <w:snapToGrid w:val="0"/>
        <w:spacing w:beforeLines="80" w:before="288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    華    民    國     年          月          日</w:t>
      </w:r>
    </w:p>
    <w:p w14:paraId="00496F41" w14:textId="77777777" w:rsidR="001354A7" w:rsidRDefault="001354A7">
      <w:pPr>
        <w:snapToGrid w:val="0"/>
        <w:spacing w:beforeLines="80" w:before="288" w:line="0" w:lineRule="atLeast"/>
        <w:rPr>
          <w:rFonts w:ascii="標楷體" w:eastAsia="標楷體" w:hAnsi="標楷體"/>
          <w:sz w:val="32"/>
          <w:szCs w:val="32"/>
        </w:rPr>
      </w:pPr>
    </w:p>
    <w:p w14:paraId="1C3DCBE2" w14:textId="77777777" w:rsidR="001354A7" w:rsidRDefault="001354A7">
      <w:pPr>
        <w:snapToGrid w:val="0"/>
        <w:spacing w:beforeLines="80" w:before="288" w:line="0" w:lineRule="atLeast"/>
        <w:rPr>
          <w:rFonts w:ascii="標楷體" w:eastAsia="標楷體" w:hAnsi="標楷體"/>
          <w:sz w:val="32"/>
          <w:szCs w:val="32"/>
        </w:rPr>
      </w:pPr>
    </w:p>
    <w:p w14:paraId="09C36A95" w14:textId="77777777" w:rsidR="001354A7" w:rsidRDefault="001E0B59">
      <w:pPr>
        <w:snapToGrid w:val="0"/>
        <w:spacing w:beforeLines="20" w:before="72"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※本表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已登掛在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 xml:space="preserve">社團法人中華民國觀護協會網站歡迎自行下載運用                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="008031E8">
        <w:fldChar w:fldCharType="begin"/>
      </w:r>
      <w:r w:rsidR="008031E8">
        <w:instrText xml:space="preserve"> HYPERLINK "http://www.pbaroc.org.tw" </w:instrText>
      </w:r>
      <w:r w:rsidR="008031E8">
        <w:fldChar w:fldCharType="separate"/>
      </w:r>
      <w:r>
        <w:rPr>
          <w:rFonts w:ascii="標楷體" w:eastAsia="標楷體" w:hAnsi="標楷體"/>
          <w:b/>
          <w:sz w:val="28"/>
          <w:szCs w:val="28"/>
          <w:u w:val="single"/>
        </w:rPr>
        <w:t>http://www.pbaroc.org.tw</w:t>
      </w:r>
      <w:r w:rsidR="008031E8">
        <w:rPr>
          <w:rFonts w:ascii="標楷體" w:eastAsia="標楷體" w:hAnsi="標楷體"/>
          <w:b/>
          <w:sz w:val="28"/>
          <w:szCs w:val="28"/>
          <w:u w:val="single"/>
        </w:rPr>
        <w:fldChar w:fldCharType="end"/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28DC90F3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14:paraId="30B1844F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14:paraId="252D8FDC" w14:textId="77777777" w:rsidR="000822DA" w:rsidRDefault="000822DA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14:paraId="5FF4B77F" w14:textId="77777777" w:rsidR="000822DA" w:rsidRDefault="000822DA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14:paraId="4A307567" w14:textId="77777777" w:rsidR="000822DA" w:rsidRDefault="000822DA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14:paraId="4014CA55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14:paraId="78A2F784" w14:textId="77777777" w:rsidR="001354A7" w:rsidRDefault="001E0B59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  <w:r>
        <w:rPr>
          <w:rFonts w:ascii="標楷體" w:eastAsia="標楷體" w:hAnsi="標楷體"/>
          <w:b/>
          <w:color w:val="000000"/>
          <w:sz w:val="30"/>
          <w:szCs w:val="30"/>
        </w:rPr>
        <w:lastRenderedPageBreak/>
        <w:t>表</w:t>
      </w:r>
      <w:r>
        <w:rPr>
          <w:rFonts w:ascii="標楷體" w:eastAsia="標楷體" w:hAnsi="標楷體" w:hint="eastAsia"/>
          <w:b/>
          <w:color w:val="000000"/>
          <w:sz w:val="30"/>
          <w:szCs w:val="30"/>
        </w:rPr>
        <w:t>6</w:t>
      </w:r>
    </w:p>
    <w:p w14:paraId="1EFE7E96" w14:textId="77777777" w:rsidR="001354A7" w:rsidRDefault="001E0B59">
      <w:pPr>
        <w:snapToGrid w:val="0"/>
        <w:spacing w:line="0" w:lineRule="atLeast"/>
        <w:ind w:leftChars="-150" w:left="-360" w:rightChars="-90" w:right="-216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中華民國第</w:t>
      </w:r>
      <w:r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二十一</w:t>
      </w: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屆「</w:t>
      </w:r>
      <w:proofErr w:type="gramStart"/>
      <w:r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旭青</w:t>
      </w: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獎</w:t>
      </w:r>
      <w:proofErr w:type="gramEnd"/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」</w:t>
      </w:r>
    </w:p>
    <w:p w14:paraId="244B0F3E" w14:textId="77777777" w:rsidR="001354A7" w:rsidRDefault="001E0B59">
      <w:pPr>
        <w:snapToGrid w:val="0"/>
        <w:spacing w:line="0" w:lineRule="atLeast"/>
        <w:ind w:leftChars="-150" w:left="-360" w:rightChars="-90" w:right="-216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候選人基本資料表</w:t>
      </w:r>
    </w:p>
    <w:p w14:paraId="6E9493B0" w14:textId="77777777" w:rsidR="001354A7" w:rsidRDefault="001354A7">
      <w:pPr>
        <w:snapToGrid w:val="0"/>
        <w:spacing w:line="0" w:lineRule="atLeast"/>
        <w:jc w:val="center"/>
        <w:rPr>
          <w:rFonts w:ascii="Garamond" w:eastAsia="標楷體" w:hAnsi="Garamond"/>
          <w:b/>
          <w:color w:val="000000"/>
          <w:spacing w:val="20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2"/>
        <w:gridCol w:w="2635"/>
        <w:gridCol w:w="1259"/>
        <w:gridCol w:w="1613"/>
        <w:gridCol w:w="898"/>
        <w:gridCol w:w="359"/>
        <w:gridCol w:w="2352"/>
      </w:tblGrid>
      <w:tr w:rsidR="001354A7" w14:paraId="5DFAFD36" w14:textId="77777777">
        <w:trPr>
          <w:trHeight w:val="827"/>
          <w:jc w:val="center"/>
        </w:trPr>
        <w:tc>
          <w:tcPr>
            <w:tcW w:w="1342" w:type="dxa"/>
            <w:vAlign w:val="center"/>
          </w:tcPr>
          <w:p w14:paraId="54F2C2CB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姓    名</w:t>
            </w:r>
          </w:p>
        </w:tc>
        <w:tc>
          <w:tcPr>
            <w:tcW w:w="2635" w:type="dxa"/>
            <w:vAlign w:val="center"/>
          </w:tcPr>
          <w:p w14:paraId="0027C954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259" w:type="dxa"/>
            <w:vAlign w:val="center"/>
          </w:tcPr>
          <w:p w14:paraId="11635E5B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身分證</w:t>
            </w:r>
          </w:p>
          <w:p w14:paraId="2C277D70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字號</w:t>
            </w:r>
          </w:p>
        </w:tc>
        <w:tc>
          <w:tcPr>
            <w:tcW w:w="2870" w:type="dxa"/>
            <w:gridSpan w:val="3"/>
            <w:vAlign w:val="center"/>
          </w:tcPr>
          <w:p w14:paraId="0203F243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352" w:type="dxa"/>
            <w:vMerge w:val="restart"/>
            <w:vAlign w:val="center"/>
          </w:tcPr>
          <w:p w14:paraId="6C719F59" w14:textId="77777777" w:rsidR="001354A7" w:rsidRDefault="001E0B59">
            <w:pPr>
              <w:snapToGrid w:val="0"/>
              <w:spacing w:beforeLines="50" w:before="180" w:afterLines="50" w:after="180"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>
              <w:rPr>
                <w:rFonts w:ascii="Garamond" w:eastAsia="標楷體" w:hAnsi="Garamond"/>
                <w:color w:val="A6A6A6"/>
                <w:szCs w:val="24"/>
              </w:rPr>
              <w:t>兩吋相片，</w:t>
            </w:r>
            <w:proofErr w:type="gramStart"/>
            <w:r>
              <w:rPr>
                <w:rFonts w:ascii="Garamond" w:eastAsia="標楷體" w:hAnsi="Garamond"/>
                <w:color w:val="A6A6A6"/>
                <w:szCs w:val="24"/>
              </w:rPr>
              <w:t>1</w:t>
            </w:r>
            <w:r>
              <w:rPr>
                <w:rFonts w:ascii="Garamond" w:eastAsia="標楷體" w:hAnsi="Garamond"/>
                <w:color w:val="A6A6A6"/>
                <w:szCs w:val="24"/>
              </w:rPr>
              <w:t>張實貼</w:t>
            </w:r>
            <w:proofErr w:type="gramEnd"/>
            <w:r>
              <w:rPr>
                <w:rFonts w:ascii="Garamond" w:eastAsia="標楷體" w:hAnsi="Garamond"/>
                <w:color w:val="A6A6A6"/>
                <w:szCs w:val="24"/>
              </w:rPr>
              <w:t>，</w:t>
            </w:r>
            <w:r>
              <w:rPr>
                <w:rFonts w:ascii="Garamond" w:eastAsia="標楷體" w:hAnsi="Garamond"/>
                <w:color w:val="A6A6A6"/>
                <w:szCs w:val="24"/>
              </w:rPr>
              <w:t>2</w:t>
            </w:r>
            <w:r>
              <w:rPr>
                <w:rFonts w:ascii="Garamond" w:eastAsia="標楷體" w:hAnsi="Garamond"/>
                <w:color w:val="A6A6A6"/>
                <w:szCs w:val="24"/>
              </w:rPr>
              <w:t>張浮貼。</w:t>
            </w:r>
          </w:p>
        </w:tc>
      </w:tr>
      <w:tr w:rsidR="001354A7" w14:paraId="5A407EED" w14:textId="77777777">
        <w:trPr>
          <w:trHeight w:val="838"/>
          <w:jc w:val="center"/>
        </w:trPr>
        <w:tc>
          <w:tcPr>
            <w:tcW w:w="1342" w:type="dxa"/>
            <w:vAlign w:val="center"/>
          </w:tcPr>
          <w:p w14:paraId="00D0F655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出生日期</w:t>
            </w:r>
          </w:p>
        </w:tc>
        <w:tc>
          <w:tcPr>
            <w:tcW w:w="6764" w:type="dxa"/>
            <w:gridSpan w:val="5"/>
            <w:vAlign w:val="center"/>
          </w:tcPr>
          <w:p w14:paraId="6B86DC10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民國     年     月     日</w:t>
            </w:r>
          </w:p>
        </w:tc>
        <w:tc>
          <w:tcPr>
            <w:tcW w:w="2352" w:type="dxa"/>
            <w:vMerge/>
            <w:vAlign w:val="center"/>
          </w:tcPr>
          <w:p w14:paraId="2FB55311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1354A7" w14:paraId="7292B92F" w14:textId="77777777">
        <w:trPr>
          <w:trHeight w:val="1264"/>
          <w:jc w:val="center"/>
        </w:trPr>
        <w:tc>
          <w:tcPr>
            <w:tcW w:w="1342" w:type="dxa"/>
            <w:vAlign w:val="center"/>
          </w:tcPr>
          <w:p w14:paraId="77523C6F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戶籍地址</w:t>
            </w:r>
          </w:p>
        </w:tc>
        <w:tc>
          <w:tcPr>
            <w:tcW w:w="6764" w:type="dxa"/>
            <w:gridSpan w:val="5"/>
          </w:tcPr>
          <w:p w14:paraId="28E57592" w14:textId="77777777" w:rsidR="001354A7" w:rsidRDefault="001E0B59">
            <w:pPr>
              <w:snapToGrid w:val="0"/>
              <w:spacing w:beforeLines="100" w:before="360" w:line="220" w:lineRule="atLeast"/>
              <w:jc w:val="both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□□□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縣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市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鄉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鎮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區</w:t>
            </w:r>
          </w:p>
          <w:p w14:paraId="05DC36A3" w14:textId="77777777" w:rsidR="001354A7" w:rsidRDefault="001E0B59">
            <w:pPr>
              <w:snapToGrid w:val="0"/>
              <w:spacing w:line="22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路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街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段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巷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弄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號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樓</w:t>
            </w:r>
          </w:p>
        </w:tc>
        <w:tc>
          <w:tcPr>
            <w:tcW w:w="2352" w:type="dxa"/>
            <w:vMerge/>
            <w:vAlign w:val="center"/>
          </w:tcPr>
          <w:p w14:paraId="6C28C176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1354A7" w14:paraId="4C11DD1D" w14:textId="77777777">
        <w:trPr>
          <w:trHeight w:val="1871"/>
          <w:jc w:val="center"/>
        </w:trPr>
        <w:tc>
          <w:tcPr>
            <w:tcW w:w="1342" w:type="dxa"/>
            <w:vAlign w:val="center"/>
          </w:tcPr>
          <w:p w14:paraId="01D740E1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聯絡地址</w:t>
            </w:r>
          </w:p>
        </w:tc>
        <w:tc>
          <w:tcPr>
            <w:tcW w:w="6764" w:type="dxa"/>
            <w:gridSpan w:val="5"/>
            <w:vAlign w:val="center"/>
          </w:tcPr>
          <w:p w14:paraId="39E0B481" w14:textId="77777777" w:rsidR="001354A7" w:rsidRDefault="001E0B59">
            <w:pPr>
              <w:snapToGrid w:val="0"/>
              <w:spacing w:beforeLines="100" w:before="360" w:line="0" w:lineRule="atLeast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□□□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縣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市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鄉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鎮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區</w:t>
            </w:r>
          </w:p>
          <w:p w14:paraId="7C799E9D" w14:textId="77777777" w:rsidR="001354A7" w:rsidRDefault="001E0B59">
            <w:pPr>
              <w:snapToGrid w:val="0"/>
              <w:spacing w:beforeLines="100" w:before="360" w:line="0" w:lineRule="atLeast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   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路</w:t>
            </w:r>
            <w:r>
              <w:rPr>
                <w:rFonts w:ascii="Garamond" w:eastAsia="標楷體" w:hAnsi="Garamond"/>
                <w:color w:val="000000"/>
                <w:szCs w:val="24"/>
              </w:rPr>
              <w:t>/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街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段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巷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弄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 xml:space="preserve"> 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號</w:t>
            </w:r>
            <w:r>
              <w:rPr>
                <w:rFonts w:ascii="Garamond" w:eastAsia="標楷體" w:hAnsi="Garamond"/>
                <w:color w:val="000000"/>
                <w:szCs w:val="24"/>
              </w:rPr>
              <w:t xml:space="preserve">      </w:t>
            </w:r>
            <w:r>
              <w:rPr>
                <w:rFonts w:ascii="Garamond" w:eastAsia="標楷體" w:hAnsi="Garamond" w:hint="eastAsia"/>
                <w:color w:val="000000"/>
                <w:szCs w:val="24"/>
              </w:rPr>
              <w:t>樓</w:t>
            </w:r>
          </w:p>
        </w:tc>
        <w:tc>
          <w:tcPr>
            <w:tcW w:w="2352" w:type="dxa"/>
            <w:vMerge/>
            <w:vAlign w:val="center"/>
          </w:tcPr>
          <w:p w14:paraId="60C6F780" w14:textId="77777777" w:rsidR="001354A7" w:rsidRDefault="00135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1354A7" w14:paraId="7ACD985C" w14:textId="77777777">
        <w:trPr>
          <w:trHeight w:val="1118"/>
          <w:jc w:val="center"/>
        </w:trPr>
        <w:tc>
          <w:tcPr>
            <w:tcW w:w="1342" w:type="dxa"/>
            <w:vAlign w:val="center"/>
          </w:tcPr>
          <w:p w14:paraId="645C85CA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電話</w:t>
            </w:r>
          </w:p>
        </w:tc>
        <w:tc>
          <w:tcPr>
            <w:tcW w:w="5507" w:type="dxa"/>
            <w:gridSpan w:val="3"/>
            <w:vAlign w:val="center"/>
          </w:tcPr>
          <w:p w14:paraId="4C857192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公：(    )-            宅：(    )-           </w:t>
            </w:r>
          </w:p>
        </w:tc>
        <w:tc>
          <w:tcPr>
            <w:tcW w:w="898" w:type="dxa"/>
            <w:vAlign w:val="center"/>
          </w:tcPr>
          <w:p w14:paraId="3662CA0D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傳 真</w:t>
            </w:r>
          </w:p>
        </w:tc>
        <w:tc>
          <w:tcPr>
            <w:tcW w:w="2711" w:type="dxa"/>
            <w:gridSpan w:val="2"/>
            <w:vAlign w:val="center"/>
          </w:tcPr>
          <w:p w14:paraId="06EE30AA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(    )-</w:t>
            </w:r>
          </w:p>
        </w:tc>
      </w:tr>
      <w:tr w:rsidR="001354A7" w14:paraId="494BE8E9" w14:textId="77777777">
        <w:trPr>
          <w:trHeight w:val="708"/>
          <w:jc w:val="center"/>
        </w:trPr>
        <w:tc>
          <w:tcPr>
            <w:tcW w:w="1342" w:type="dxa"/>
            <w:vAlign w:val="center"/>
          </w:tcPr>
          <w:p w14:paraId="3C5B00E0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行動電話</w:t>
            </w:r>
          </w:p>
        </w:tc>
        <w:tc>
          <w:tcPr>
            <w:tcW w:w="2635" w:type="dxa"/>
            <w:vAlign w:val="center"/>
          </w:tcPr>
          <w:p w14:paraId="0A3D6A2B" w14:textId="77777777" w:rsidR="001354A7" w:rsidRDefault="001354A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259" w:type="dxa"/>
            <w:vAlign w:val="center"/>
          </w:tcPr>
          <w:p w14:paraId="711EB076" w14:textId="77777777" w:rsidR="001354A7" w:rsidRDefault="001E0B5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E-mail</w:t>
            </w:r>
          </w:p>
        </w:tc>
        <w:tc>
          <w:tcPr>
            <w:tcW w:w="5222" w:type="dxa"/>
            <w:gridSpan w:val="4"/>
            <w:vAlign w:val="center"/>
          </w:tcPr>
          <w:p w14:paraId="41648B97" w14:textId="77777777" w:rsidR="001354A7" w:rsidRDefault="001354A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1354A7" w14:paraId="15BA32EC" w14:textId="77777777">
        <w:trPr>
          <w:trHeight w:val="1126"/>
          <w:jc w:val="center"/>
        </w:trPr>
        <w:tc>
          <w:tcPr>
            <w:tcW w:w="1342" w:type="dxa"/>
            <w:vAlign w:val="center"/>
          </w:tcPr>
          <w:p w14:paraId="0033104F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最高學歷</w:t>
            </w:r>
          </w:p>
        </w:tc>
        <w:tc>
          <w:tcPr>
            <w:tcW w:w="9116" w:type="dxa"/>
            <w:gridSpan w:val="6"/>
            <w:vAlign w:val="center"/>
          </w:tcPr>
          <w:p w14:paraId="42055C20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           學校                科系所 </w:t>
            </w:r>
          </w:p>
          <w:p w14:paraId="62ABFEA8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請勾選：□研究所以上 □大專院校 □高中職及五專 其他___________________</w:t>
            </w:r>
          </w:p>
          <w:p w14:paraId="7B5562BF" w14:textId="77777777" w:rsidR="001354A7" w:rsidRDefault="001E0B59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   □畢業   □肄業，     年      月</w:t>
            </w:r>
          </w:p>
        </w:tc>
      </w:tr>
      <w:tr w:rsidR="001354A7" w14:paraId="0248454A" w14:textId="77777777">
        <w:trPr>
          <w:trHeight w:val="2056"/>
          <w:jc w:val="center"/>
        </w:trPr>
        <w:tc>
          <w:tcPr>
            <w:tcW w:w="1342" w:type="dxa"/>
            <w:vAlign w:val="center"/>
          </w:tcPr>
          <w:p w14:paraId="23405330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主要經歷</w:t>
            </w:r>
          </w:p>
        </w:tc>
        <w:tc>
          <w:tcPr>
            <w:tcW w:w="9116" w:type="dxa"/>
            <w:gridSpan w:val="6"/>
          </w:tcPr>
          <w:p w14:paraId="75C42EE7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 w:hint="eastAsia"/>
                <w:color w:val="A6A6A6"/>
                <w:szCs w:val="24"/>
              </w:rPr>
              <w:t>說明：請列舉，10項以內即可</w:t>
            </w:r>
          </w:p>
        </w:tc>
      </w:tr>
      <w:tr w:rsidR="001354A7" w14:paraId="0E1C90F4" w14:textId="77777777">
        <w:trPr>
          <w:trHeight w:val="2823"/>
          <w:jc w:val="center"/>
        </w:trPr>
        <w:tc>
          <w:tcPr>
            <w:tcW w:w="1342" w:type="dxa"/>
            <w:vAlign w:val="center"/>
          </w:tcPr>
          <w:p w14:paraId="2996D49E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現任主要職務</w:t>
            </w:r>
          </w:p>
        </w:tc>
        <w:tc>
          <w:tcPr>
            <w:tcW w:w="9116" w:type="dxa"/>
            <w:gridSpan w:val="6"/>
          </w:tcPr>
          <w:p w14:paraId="1A6775BD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 w:hint="eastAsia"/>
                <w:color w:val="A6A6A6"/>
                <w:szCs w:val="24"/>
              </w:rPr>
              <w:t>說明：請列舉，10項以內即可</w:t>
            </w:r>
          </w:p>
        </w:tc>
      </w:tr>
      <w:tr w:rsidR="001354A7" w14:paraId="1C3541D9" w14:textId="77777777">
        <w:trPr>
          <w:trHeight w:val="4668"/>
          <w:jc w:val="center"/>
        </w:trPr>
        <w:tc>
          <w:tcPr>
            <w:tcW w:w="1342" w:type="dxa"/>
            <w:vAlign w:val="center"/>
          </w:tcPr>
          <w:p w14:paraId="78F1AA71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家庭狀況</w:t>
            </w:r>
          </w:p>
        </w:tc>
        <w:tc>
          <w:tcPr>
            <w:tcW w:w="9116" w:type="dxa"/>
            <w:gridSpan w:val="6"/>
          </w:tcPr>
          <w:p w14:paraId="6A24AE07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 w:hint="eastAsia"/>
                <w:color w:val="A6A6A6"/>
                <w:szCs w:val="24"/>
              </w:rPr>
              <w:t>說明：簡述200字以內</w:t>
            </w:r>
          </w:p>
        </w:tc>
      </w:tr>
    </w:tbl>
    <w:p w14:paraId="422BEC9C" w14:textId="77777777" w:rsidR="001354A7" w:rsidRDefault="001354A7">
      <w:pPr>
        <w:rPr>
          <w:rFonts w:ascii="標楷體" w:eastAsia="標楷體" w:hAnsi="標楷體"/>
          <w:color w:val="000000"/>
          <w:sz w:val="30"/>
          <w:szCs w:val="30"/>
        </w:rPr>
      </w:pPr>
    </w:p>
    <w:p w14:paraId="2A210127" w14:textId="77777777" w:rsidR="001354A7" w:rsidRDefault="001E0B59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候選人簽名及蓋章：_________________</w:t>
      </w:r>
      <w:r>
        <w:rPr>
          <w:rFonts w:ascii="標楷體" w:eastAsia="標楷體" w:hAnsi="標楷體" w:hint="eastAsia"/>
          <w:color w:val="FF0000"/>
          <w:sz w:val="30"/>
          <w:szCs w:val="30"/>
        </w:rPr>
        <w:t>_</w:t>
      </w:r>
      <w:r>
        <w:rPr>
          <w:rFonts w:ascii="標楷體" w:eastAsia="標楷體" w:hAnsi="標楷體" w:hint="eastAsia"/>
          <w:sz w:val="30"/>
          <w:szCs w:val="30"/>
        </w:rPr>
        <w:t xml:space="preserve">    /</w:t>
      </w:r>
      <w:r>
        <w:rPr>
          <w:rFonts w:ascii="標楷體" w:eastAsia="標楷體" w:hAnsi="標楷體" w:hint="eastAsia"/>
          <w:color w:val="FF0000"/>
          <w:sz w:val="30"/>
          <w:szCs w:val="30"/>
        </w:rPr>
        <w:t xml:space="preserve">  </w:t>
      </w:r>
      <w:r>
        <w:rPr>
          <w:rFonts w:ascii="標楷體" w:eastAsia="標楷體" w:hAnsi="標楷體" w:hint="eastAsia"/>
          <w:color w:val="000000"/>
          <w:sz w:val="30"/>
          <w:szCs w:val="30"/>
        </w:rPr>
        <w:t xml:space="preserve">  /  （請押日期）</w:t>
      </w:r>
    </w:p>
    <w:p w14:paraId="4F35FEE6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65808D34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0FB5E0F4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4F83BB0B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0BAB7D00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4CE720F9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59E8BE3B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50D6CC1A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5B60E626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2F6A1E71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151E9857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51C6F96D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595BB0CC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2D9A7906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1A2198C6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15EEA33F" w14:textId="77777777" w:rsidR="001354A7" w:rsidRDefault="001354A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7EF96E04" w14:textId="77777777" w:rsidR="00544CC7" w:rsidRPr="00544CC7" w:rsidRDefault="00544CC7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14:paraId="41FE9041" w14:textId="77777777" w:rsidR="001354A7" w:rsidRDefault="001E0B59">
      <w:pPr>
        <w:rPr>
          <w:rFonts w:ascii="Garamond" w:eastAsia="標楷體" w:hAnsi="Garamond"/>
          <w:color w:val="000000"/>
          <w:szCs w:val="24"/>
        </w:rPr>
      </w:pPr>
      <w:r>
        <w:rPr>
          <w:rFonts w:ascii="Garamond" w:eastAsia="標楷體" w:hAnsi="Garamond"/>
          <w:b/>
          <w:color w:val="000000"/>
          <w:sz w:val="30"/>
          <w:szCs w:val="30"/>
        </w:rPr>
        <w:lastRenderedPageBreak/>
        <w:t>表</w:t>
      </w:r>
      <w:r>
        <w:rPr>
          <w:rFonts w:ascii="Garamond" w:eastAsia="標楷體" w:hAnsi="Garamond" w:hint="eastAsia"/>
          <w:b/>
          <w:color w:val="000000"/>
          <w:sz w:val="30"/>
          <w:szCs w:val="30"/>
        </w:rPr>
        <w:t>7</w:t>
      </w:r>
    </w:p>
    <w:p w14:paraId="5DF0F0BE" w14:textId="77777777" w:rsidR="001354A7" w:rsidRDefault="001E0B59">
      <w:pPr>
        <w:snapToGrid w:val="0"/>
        <w:spacing w:line="0" w:lineRule="atLeast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中華民國第</w:t>
      </w:r>
      <w:r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二十一</w:t>
      </w: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屆「</w:t>
      </w:r>
      <w:proofErr w:type="gramStart"/>
      <w:r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旭青</w:t>
      </w: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獎</w:t>
      </w:r>
      <w:proofErr w:type="gramEnd"/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」</w:t>
      </w:r>
    </w:p>
    <w:p w14:paraId="7F508EC6" w14:textId="77777777" w:rsidR="001354A7" w:rsidRDefault="001E0B59">
      <w:pPr>
        <w:snapToGrid w:val="0"/>
        <w:spacing w:line="0" w:lineRule="atLeast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候選人</w:t>
      </w:r>
      <w:r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傑出成就及卓著貢獻事蹟表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8460"/>
      </w:tblGrid>
      <w:tr w:rsidR="001354A7" w14:paraId="7D8C2206" w14:textId="77777777">
        <w:trPr>
          <w:trHeight w:val="737"/>
          <w:jc w:val="center"/>
        </w:trPr>
        <w:tc>
          <w:tcPr>
            <w:tcW w:w="1800" w:type="dxa"/>
            <w:vAlign w:val="center"/>
          </w:tcPr>
          <w:p w14:paraId="50823565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/>
                <w:color w:val="000000"/>
                <w:szCs w:val="24"/>
              </w:rPr>
              <w:t>候選人姓名</w:t>
            </w:r>
          </w:p>
        </w:tc>
        <w:tc>
          <w:tcPr>
            <w:tcW w:w="8460" w:type="dxa"/>
            <w:vAlign w:val="center"/>
          </w:tcPr>
          <w:p w14:paraId="2E473A16" w14:textId="77777777" w:rsidR="001354A7" w:rsidRDefault="001354A7">
            <w:pPr>
              <w:snapToGrid w:val="0"/>
              <w:spacing w:line="0" w:lineRule="atLeast"/>
              <w:rPr>
                <w:rFonts w:ascii="Garamond" w:eastAsia="標楷體" w:hAnsi="Garamond"/>
                <w:color w:val="000000"/>
                <w:szCs w:val="24"/>
              </w:rPr>
            </w:pPr>
          </w:p>
        </w:tc>
      </w:tr>
      <w:tr w:rsidR="001354A7" w14:paraId="165B6FA1" w14:textId="77777777">
        <w:trPr>
          <w:trHeight w:val="3113"/>
          <w:jc w:val="center"/>
        </w:trPr>
        <w:tc>
          <w:tcPr>
            <w:tcW w:w="1800" w:type="dxa"/>
            <w:vAlign w:val="center"/>
          </w:tcPr>
          <w:p w14:paraId="04023DB0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工作經歷</w:t>
            </w:r>
          </w:p>
        </w:tc>
        <w:tc>
          <w:tcPr>
            <w:tcW w:w="8460" w:type="dxa"/>
          </w:tcPr>
          <w:p w14:paraId="65054601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>
              <w:rPr>
                <w:rFonts w:ascii="Garamond" w:eastAsia="標楷體" w:hAnsi="Garamond"/>
                <w:color w:val="A6A6A6"/>
                <w:szCs w:val="24"/>
              </w:rPr>
              <w:t>說明：按年代近至遠，條列詳細填寫</w:t>
            </w:r>
          </w:p>
        </w:tc>
      </w:tr>
      <w:tr w:rsidR="001354A7" w14:paraId="3794F678" w14:textId="77777777">
        <w:trPr>
          <w:trHeight w:val="3113"/>
          <w:jc w:val="center"/>
        </w:trPr>
        <w:tc>
          <w:tcPr>
            <w:tcW w:w="1800" w:type="dxa"/>
            <w:vAlign w:val="center"/>
          </w:tcPr>
          <w:p w14:paraId="4CD6301B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t>學業表現</w:t>
            </w:r>
          </w:p>
        </w:tc>
        <w:tc>
          <w:tcPr>
            <w:tcW w:w="8460" w:type="dxa"/>
          </w:tcPr>
          <w:p w14:paraId="500053A0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>
              <w:rPr>
                <w:rFonts w:ascii="Garamond" w:eastAsia="標楷體" w:hAnsi="Garamond"/>
                <w:color w:val="A6A6A6"/>
                <w:szCs w:val="24"/>
              </w:rPr>
              <w:t>說明：按年代近至遠，條列詳細填寫</w:t>
            </w:r>
          </w:p>
        </w:tc>
      </w:tr>
      <w:tr w:rsidR="001354A7" w14:paraId="77D94E41" w14:textId="77777777">
        <w:trPr>
          <w:trHeight w:val="3113"/>
          <w:jc w:val="center"/>
        </w:trPr>
        <w:tc>
          <w:tcPr>
            <w:tcW w:w="1800" w:type="dxa"/>
            <w:vAlign w:val="center"/>
          </w:tcPr>
          <w:p w14:paraId="68C02F29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t>特殊才藝</w:t>
            </w:r>
          </w:p>
        </w:tc>
        <w:tc>
          <w:tcPr>
            <w:tcW w:w="8460" w:type="dxa"/>
          </w:tcPr>
          <w:p w14:paraId="2FDE225E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>
              <w:rPr>
                <w:rFonts w:ascii="Garamond" w:eastAsia="標楷體" w:hAnsi="Garamond"/>
                <w:color w:val="A6A6A6"/>
                <w:szCs w:val="24"/>
              </w:rPr>
              <w:t>說明：請列舉</w:t>
            </w:r>
          </w:p>
        </w:tc>
      </w:tr>
      <w:tr w:rsidR="001354A7" w14:paraId="02C110F9" w14:textId="77777777">
        <w:trPr>
          <w:trHeight w:val="3113"/>
          <w:jc w:val="center"/>
        </w:trPr>
        <w:tc>
          <w:tcPr>
            <w:tcW w:w="1800" w:type="dxa"/>
            <w:vAlign w:val="center"/>
          </w:tcPr>
          <w:p w14:paraId="669C1935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lastRenderedPageBreak/>
              <w:t>家庭貢獻</w:t>
            </w:r>
          </w:p>
        </w:tc>
        <w:tc>
          <w:tcPr>
            <w:tcW w:w="8460" w:type="dxa"/>
          </w:tcPr>
          <w:p w14:paraId="0D80015D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>
              <w:rPr>
                <w:rFonts w:ascii="Garamond" w:eastAsia="標楷體" w:hAnsi="Garamond"/>
                <w:color w:val="A6A6A6"/>
                <w:szCs w:val="24"/>
              </w:rPr>
              <w:t>說明：請列舉</w:t>
            </w:r>
          </w:p>
        </w:tc>
      </w:tr>
      <w:tr w:rsidR="001354A7" w14:paraId="426E8DFB" w14:textId="77777777">
        <w:trPr>
          <w:trHeight w:val="3113"/>
          <w:jc w:val="center"/>
        </w:trPr>
        <w:tc>
          <w:tcPr>
            <w:tcW w:w="1800" w:type="dxa"/>
            <w:vAlign w:val="center"/>
          </w:tcPr>
          <w:p w14:paraId="43B4DF2C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t>社會公益或</w:t>
            </w:r>
          </w:p>
          <w:p w14:paraId="0CE2761A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 w:hint="eastAsia"/>
                <w:color w:val="000000"/>
                <w:szCs w:val="24"/>
              </w:rPr>
              <w:t>服務人群</w:t>
            </w:r>
          </w:p>
        </w:tc>
        <w:tc>
          <w:tcPr>
            <w:tcW w:w="8460" w:type="dxa"/>
          </w:tcPr>
          <w:p w14:paraId="66D98920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>
              <w:rPr>
                <w:rFonts w:ascii="Garamond" w:eastAsia="標楷體" w:hAnsi="Garamond"/>
                <w:color w:val="A6A6A6"/>
                <w:szCs w:val="24"/>
              </w:rPr>
              <w:t>說明：按年代近至遠，條列詳細填寫</w:t>
            </w:r>
          </w:p>
        </w:tc>
      </w:tr>
      <w:tr w:rsidR="001354A7" w14:paraId="54E3C809" w14:textId="77777777">
        <w:trPr>
          <w:trHeight w:val="3484"/>
          <w:jc w:val="center"/>
        </w:trPr>
        <w:tc>
          <w:tcPr>
            <w:tcW w:w="1800" w:type="dxa"/>
            <w:vAlign w:val="center"/>
          </w:tcPr>
          <w:p w14:paraId="2649AB9B" w14:textId="77777777" w:rsidR="001354A7" w:rsidRDefault="001E0B59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>
              <w:rPr>
                <w:rFonts w:ascii="Garamond" w:eastAsia="標楷體" w:hAnsi="Garamond"/>
                <w:color w:val="000000"/>
                <w:szCs w:val="24"/>
              </w:rPr>
              <w:t>獲獎紀錄</w:t>
            </w:r>
          </w:p>
        </w:tc>
        <w:tc>
          <w:tcPr>
            <w:tcW w:w="8460" w:type="dxa"/>
          </w:tcPr>
          <w:p w14:paraId="73490F7B" w14:textId="77777777" w:rsidR="001354A7" w:rsidRDefault="001E0B59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>
              <w:rPr>
                <w:rFonts w:ascii="Garamond" w:eastAsia="標楷體" w:hAnsi="Garamond"/>
                <w:color w:val="A6A6A6"/>
                <w:szCs w:val="24"/>
              </w:rPr>
              <w:t>說明：按年代近至遠，條列詳細填寫</w:t>
            </w:r>
          </w:p>
        </w:tc>
      </w:tr>
    </w:tbl>
    <w:p w14:paraId="417DDFE7" w14:textId="77777777" w:rsidR="001354A7" w:rsidRDefault="001354A7">
      <w:pPr>
        <w:rPr>
          <w:rFonts w:ascii="Times New Roman" w:eastAsia="SimSun" w:hAnsi="Times New Roman"/>
          <w:szCs w:val="24"/>
        </w:rPr>
      </w:pPr>
    </w:p>
    <w:p w14:paraId="15038A92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43E7BADC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2BF87020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74F24C2C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0E6117F1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3DE03804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5DD1C585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539377E0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5B6AB02E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26F5AC74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39E5AC84" w14:textId="77777777" w:rsidR="001354A7" w:rsidRDefault="001354A7">
      <w:pPr>
        <w:jc w:val="center"/>
        <w:rPr>
          <w:rFonts w:ascii="標楷體" w:eastAsia="標楷體" w:hAnsi="標楷體"/>
          <w:sz w:val="26"/>
          <w:szCs w:val="26"/>
        </w:rPr>
      </w:pPr>
    </w:p>
    <w:p w14:paraId="3B181DA5" w14:textId="77777777" w:rsidR="001354A7" w:rsidRDefault="001354A7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sectPr w:rsidR="001354A7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E890EF" w14:textId="77777777" w:rsidR="003F7FEC" w:rsidRDefault="003F7FEC" w:rsidP="00057E22">
      <w:r>
        <w:separator/>
      </w:r>
    </w:p>
  </w:endnote>
  <w:endnote w:type="continuationSeparator" w:id="0">
    <w:p w14:paraId="628BB6D5" w14:textId="77777777" w:rsidR="003F7FEC" w:rsidRDefault="003F7FEC" w:rsidP="00057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931005" w14:textId="77777777" w:rsidR="003F7FEC" w:rsidRDefault="003F7FEC" w:rsidP="00057E22">
      <w:r>
        <w:separator/>
      </w:r>
    </w:p>
  </w:footnote>
  <w:footnote w:type="continuationSeparator" w:id="0">
    <w:p w14:paraId="73ABA34C" w14:textId="77777777" w:rsidR="003F7FEC" w:rsidRDefault="003F7FEC" w:rsidP="00057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9081B"/>
    <w:multiLevelType w:val="multilevel"/>
    <w:tmpl w:val="0709081B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336361"/>
    <w:multiLevelType w:val="multilevel"/>
    <w:tmpl w:val="1633636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34A3124A"/>
    <w:multiLevelType w:val="multilevel"/>
    <w:tmpl w:val="34A3124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6F67D2"/>
    <w:multiLevelType w:val="multilevel"/>
    <w:tmpl w:val="456F67D2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2B7AB3"/>
    <w:multiLevelType w:val="multilevel"/>
    <w:tmpl w:val="472B7AB3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C735CE"/>
    <w:multiLevelType w:val="multilevel"/>
    <w:tmpl w:val="75C735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5CF4"/>
    <w:rsid w:val="00001C37"/>
    <w:rsid w:val="00003545"/>
    <w:rsid w:val="00004D2D"/>
    <w:rsid w:val="0002158D"/>
    <w:rsid w:val="00033D02"/>
    <w:rsid w:val="00036430"/>
    <w:rsid w:val="0003693C"/>
    <w:rsid w:val="00053D9A"/>
    <w:rsid w:val="00053DCF"/>
    <w:rsid w:val="0005619F"/>
    <w:rsid w:val="00057E22"/>
    <w:rsid w:val="00081816"/>
    <w:rsid w:val="00081E66"/>
    <w:rsid w:val="00081F21"/>
    <w:rsid w:val="000822DA"/>
    <w:rsid w:val="000918FF"/>
    <w:rsid w:val="00094C32"/>
    <w:rsid w:val="000A649A"/>
    <w:rsid w:val="000B156E"/>
    <w:rsid w:val="000B2699"/>
    <w:rsid w:val="000B6289"/>
    <w:rsid w:val="000D0236"/>
    <w:rsid w:val="000D5FD5"/>
    <w:rsid w:val="000D63CB"/>
    <w:rsid w:val="000D75A3"/>
    <w:rsid w:val="000E1CC2"/>
    <w:rsid w:val="000F3957"/>
    <w:rsid w:val="00102553"/>
    <w:rsid w:val="00114F6A"/>
    <w:rsid w:val="00124A2A"/>
    <w:rsid w:val="00126DD7"/>
    <w:rsid w:val="001322F2"/>
    <w:rsid w:val="00132A79"/>
    <w:rsid w:val="001354A7"/>
    <w:rsid w:val="001434DB"/>
    <w:rsid w:val="001505EA"/>
    <w:rsid w:val="00151B92"/>
    <w:rsid w:val="00164092"/>
    <w:rsid w:val="001675AB"/>
    <w:rsid w:val="00177836"/>
    <w:rsid w:val="001801C4"/>
    <w:rsid w:val="001A6791"/>
    <w:rsid w:val="001A7A46"/>
    <w:rsid w:val="001B7928"/>
    <w:rsid w:val="001D1B09"/>
    <w:rsid w:val="001D7AAC"/>
    <w:rsid w:val="001E0B59"/>
    <w:rsid w:val="00207305"/>
    <w:rsid w:val="0021251C"/>
    <w:rsid w:val="00223E0E"/>
    <w:rsid w:val="00253EE8"/>
    <w:rsid w:val="002547BA"/>
    <w:rsid w:val="00257605"/>
    <w:rsid w:val="002600F6"/>
    <w:rsid w:val="00295920"/>
    <w:rsid w:val="002A0EE1"/>
    <w:rsid w:val="002A64C9"/>
    <w:rsid w:val="002B7C3D"/>
    <w:rsid w:val="002E0354"/>
    <w:rsid w:val="002F3FDE"/>
    <w:rsid w:val="002F4A3A"/>
    <w:rsid w:val="00311683"/>
    <w:rsid w:val="00315BFE"/>
    <w:rsid w:val="00321871"/>
    <w:rsid w:val="00323CF1"/>
    <w:rsid w:val="00324053"/>
    <w:rsid w:val="0033136D"/>
    <w:rsid w:val="00336F2B"/>
    <w:rsid w:val="00352A85"/>
    <w:rsid w:val="00352B50"/>
    <w:rsid w:val="0035394B"/>
    <w:rsid w:val="003627ED"/>
    <w:rsid w:val="00365736"/>
    <w:rsid w:val="003756F0"/>
    <w:rsid w:val="00395CFB"/>
    <w:rsid w:val="003D1E4E"/>
    <w:rsid w:val="003D234B"/>
    <w:rsid w:val="003F16A0"/>
    <w:rsid w:val="003F7FEC"/>
    <w:rsid w:val="004029AA"/>
    <w:rsid w:val="0041427D"/>
    <w:rsid w:val="00422093"/>
    <w:rsid w:val="00435672"/>
    <w:rsid w:val="00441708"/>
    <w:rsid w:val="00442252"/>
    <w:rsid w:val="00442DE6"/>
    <w:rsid w:val="0047528F"/>
    <w:rsid w:val="004759FA"/>
    <w:rsid w:val="00481E8F"/>
    <w:rsid w:val="00492CD5"/>
    <w:rsid w:val="004A6092"/>
    <w:rsid w:val="004B131B"/>
    <w:rsid w:val="004C4464"/>
    <w:rsid w:val="004D1D09"/>
    <w:rsid w:val="004D37DE"/>
    <w:rsid w:val="004E771F"/>
    <w:rsid w:val="004F0BCE"/>
    <w:rsid w:val="004F3E12"/>
    <w:rsid w:val="00501170"/>
    <w:rsid w:val="0052242C"/>
    <w:rsid w:val="00523F85"/>
    <w:rsid w:val="00531522"/>
    <w:rsid w:val="00533DD7"/>
    <w:rsid w:val="005367DD"/>
    <w:rsid w:val="005424A0"/>
    <w:rsid w:val="00544CC7"/>
    <w:rsid w:val="00550775"/>
    <w:rsid w:val="00550C5C"/>
    <w:rsid w:val="005610BE"/>
    <w:rsid w:val="00566E80"/>
    <w:rsid w:val="005A327D"/>
    <w:rsid w:val="005A4AFE"/>
    <w:rsid w:val="005A4FFB"/>
    <w:rsid w:val="005A61B8"/>
    <w:rsid w:val="005B2CC2"/>
    <w:rsid w:val="005E37B2"/>
    <w:rsid w:val="005E5927"/>
    <w:rsid w:val="005E6878"/>
    <w:rsid w:val="005F5A8F"/>
    <w:rsid w:val="006042E5"/>
    <w:rsid w:val="006334D9"/>
    <w:rsid w:val="00657D14"/>
    <w:rsid w:val="00665341"/>
    <w:rsid w:val="0067062A"/>
    <w:rsid w:val="00674882"/>
    <w:rsid w:val="0068250E"/>
    <w:rsid w:val="006A73C9"/>
    <w:rsid w:val="006B4322"/>
    <w:rsid w:val="006D08C4"/>
    <w:rsid w:val="006D7003"/>
    <w:rsid w:val="006F3D6C"/>
    <w:rsid w:val="006F44BB"/>
    <w:rsid w:val="007018A5"/>
    <w:rsid w:val="007204A7"/>
    <w:rsid w:val="007261FE"/>
    <w:rsid w:val="00733BFC"/>
    <w:rsid w:val="00765D67"/>
    <w:rsid w:val="00777304"/>
    <w:rsid w:val="0078091F"/>
    <w:rsid w:val="0079266F"/>
    <w:rsid w:val="0079480A"/>
    <w:rsid w:val="007968F1"/>
    <w:rsid w:val="007969D1"/>
    <w:rsid w:val="007A61CF"/>
    <w:rsid w:val="007C00D7"/>
    <w:rsid w:val="007C0A3C"/>
    <w:rsid w:val="007E799E"/>
    <w:rsid w:val="007F7CD5"/>
    <w:rsid w:val="008031E8"/>
    <w:rsid w:val="00845C00"/>
    <w:rsid w:val="00850F7E"/>
    <w:rsid w:val="00854B7B"/>
    <w:rsid w:val="0086697E"/>
    <w:rsid w:val="00866FFD"/>
    <w:rsid w:val="0088541F"/>
    <w:rsid w:val="008950FF"/>
    <w:rsid w:val="00895CF4"/>
    <w:rsid w:val="008A3BFF"/>
    <w:rsid w:val="008B0EA2"/>
    <w:rsid w:val="008C0D48"/>
    <w:rsid w:val="008C1778"/>
    <w:rsid w:val="008D3371"/>
    <w:rsid w:val="008E2B00"/>
    <w:rsid w:val="008E30D2"/>
    <w:rsid w:val="009079F0"/>
    <w:rsid w:val="009218A8"/>
    <w:rsid w:val="00921BDF"/>
    <w:rsid w:val="00930E66"/>
    <w:rsid w:val="009318B3"/>
    <w:rsid w:val="00946B17"/>
    <w:rsid w:val="00946BAA"/>
    <w:rsid w:val="00952DFF"/>
    <w:rsid w:val="009606CD"/>
    <w:rsid w:val="0096294A"/>
    <w:rsid w:val="009669EB"/>
    <w:rsid w:val="00973162"/>
    <w:rsid w:val="0098160A"/>
    <w:rsid w:val="009B5A24"/>
    <w:rsid w:val="009C348A"/>
    <w:rsid w:val="009C78CC"/>
    <w:rsid w:val="009D339E"/>
    <w:rsid w:val="009E539D"/>
    <w:rsid w:val="009F0F1B"/>
    <w:rsid w:val="009F1D87"/>
    <w:rsid w:val="009F50EE"/>
    <w:rsid w:val="00A025D1"/>
    <w:rsid w:val="00A037D4"/>
    <w:rsid w:val="00A04BB0"/>
    <w:rsid w:val="00A1445D"/>
    <w:rsid w:val="00A159E6"/>
    <w:rsid w:val="00A178C4"/>
    <w:rsid w:val="00A24F10"/>
    <w:rsid w:val="00A25447"/>
    <w:rsid w:val="00A33527"/>
    <w:rsid w:val="00A512F2"/>
    <w:rsid w:val="00A665A1"/>
    <w:rsid w:val="00A66FBE"/>
    <w:rsid w:val="00A70A84"/>
    <w:rsid w:val="00A73AEB"/>
    <w:rsid w:val="00A74D7D"/>
    <w:rsid w:val="00A7732D"/>
    <w:rsid w:val="00A80775"/>
    <w:rsid w:val="00A82590"/>
    <w:rsid w:val="00A85358"/>
    <w:rsid w:val="00A93FCB"/>
    <w:rsid w:val="00AA39A8"/>
    <w:rsid w:val="00AA3C7C"/>
    <w:rsid w:val="00AA675B"/>
    <w:rsid w:val="00AA71D6"/>
    <w:rsid w:val="00AC5CEC"/>
    <w:rsid w:val="00AD329F"/>
    <w:rsid w:val="00AD7DB9"/>
    <w:rsid w:val="00AE1C82"/>
    <w:rsid w:val="00AF0A3C"/>
    <w:rsid w:val="00AF3E17"/>
    <w:rsid w:val="00AF4B6A"/>
    <w:rsid w:val="00B03D54"/>
    <w:rsid w:val="00B0615E"/>
    <w:rsid w:val="00B244D9"/>
    <w:rsid w:val="00B27208"/>
    <w:rsid w:val="00B27808"/>
    <w:rsid w:val="00B34196"/>
    <w:rsid w:val="00B3481B"/>
    <w:rsid w:val="00B35DE0"/>
    <w:rsid w:val="00B45393"/>
    <w:rsid w:val="00B82356"/>
    <w:rsid w:val="00B90D2D"/>
    <w:rsid w:val="00B92D43"/>
    <w:rsid w:val="00BA2E21"/>
    <w:rsid w:val="00BC40AE"/>
    <w:rsid w:val="00BF274F"/>
    <w:rsid w:val="00BF51FC"/>
    <w:rsid w:val="00C021D6"/>
    <w:rsid w:val="00C15EC9"/>
    <w:rsid w:val="00C27F5D"/>
    <w:rsid w:val="00C32734"/>
    <w:rsid w:val="00C55D2E"/>
    <w:rsid w:val="00C577E5"/>
    <w:rsid w:val="00C603E3"/>
    <w:rsid w:val="00C850AE"/>
    <w:rsid w:val="00C85144"/>
    <w:rsid w:val="00CA2818"/>
    <w:rsid w:val="00CA699A"/>
    <w:rsid w:val="00CA787C"/>
    <w:rsid w:val="00CB325B"/>
    <w:rsid w:val="00CB52AA"/>
    <w:rsid w:val="00CB626F"/>
    <w:rsid w:val="00CB7F4B"/>
    <w:rsid w:val="00CC5010"/>
    <w:rsid w:val="00CD72ED"/>
    <w:rsid w:val="00CE6F99"/>
    <w:rsid w:val="00CF1630"/>
    <w:rsid w:val="00CF2E5F"/>
    <w:rsid w:val="00D000AD"/>
    <w:rsid w:val="00D028C1"/>
    <w:rsid w:val="00D10356"/>
    <w:rsid w:val="00D17857"/>
    <w:rsid w:val="00D2184D"/>
    <w:rsid w:val="00D251D8"/>
    <w:rsid w:val="00D26B3F"/>
    <w:rsid w:val="00D557F1"/>
    <w:rsid w:val="00D62EC1"/>
    <w:rsid w:val="00D769E4"/>
    <w:rsid w:val="00D76BF3"/>
    <w:rsid w:val="00D777C3"/>
    <w:rsid w:val="00DB0941"/>
    <w:rsid w:val="00DC061A"/>
    <w:rsid w:val="00DC4B9F"/>
    <w:rsid w:val="00DC6A4D"/>
    <w:rsid w:val="00DC6DE4"/>
    <w:rsid w:val="00DD0A22"/>
    <w:rsid w:val="00DE04C4"/>
    <w:rsid w:val="00DE0D78"/>
    <w:rsid w:val="00DF56EA"/>
    <w:rsid w:val="00E015C6"/>
    <w:rsid w:val="00E12CDA"/>
    <w:rsid w:val="00E35219"/>
    <w:rsid w:val="00E3772A"/>
    <w:rsid w:val="00E43AC8"/>
    <w:rsid w:val="00E465A5"/>
    <w:rsid w:val="00E52EAB"/>
    <w:rsid w:val="00E62247"/>
    <w:rsid w:val="00E65EAD"/>
    <w:rsid w:val="00E86523"/>
    <w:rsid w:val="00EB4E87"/>
    <w:rsid w:val="00EC6C89"/>
    <w:rsid w:val="00ED52B0"/>
    <w:rsid w:val="00EE2689"/>
    <w:rsid w:val="00F1056B"/>
    <w:rsid w:val="00F11F8C"/>
    <w:rsid w:val="00F14808"/>
    <w:rsid w:val="00F1485A"/>
    <w:rsid w:val="00F352C8"/>
    <w:rsid w:val="00F62EFA"/>
    <w:rsid w:val="00F64E79"/>
    <w:rsid w:val="00F66941"/>
    <w:rsid w:val="00F955DD"/>
    <w:rsid w:val="00FA5B04"/>
    <w:rsid w:val="00FB3CB2"/>
    <w:rsid w:val="00FC0A28"/>
    <w:rsid w:val="00FD7DE9"/>
    <w:rsid w:val="00FE0BC7"/>
    <w:rsid w:val="00FE5918"/>
    <w:rsid w:val="00FF19AD"/>
    <w:rsid w:val="31B0769B"/>
    <w:rsid w:val="3798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13860F"/>
  <w15:docId w15:val="{095A32B3-8B94-4D13-A943-0B70D585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uiPriority w:val="99"/>
    <w:unhideWhenUsed/>
    <w:qFormat/>
    <w:rPr>
      <w:color w:val="0000FF"/>
      <w:u w:val="single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pPr>
      <w:ind w:leftChars="200" w:left="480"/>
    </w:pPr>
  </w:style>
  <w:style w:type="character" w:customStyle="1" w:styleId="a8">
    <w:name w:val="頁首 字元"/>
    <w:basedOn w:val="a0"/>
    <w:link w:val="a7"/>
    <w:uiPriority w:val="99"/>
    <w:qFormat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sz w:val="20"/>
      <w:szCs w:val="20"/>
    </w:rPr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table" w:customStyle="1" w:styleId="TableGrid">
    <w:name w:val="TableGrid"/>
    <w:rsid w:val="00E52EAB"/>
    <w:rPr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baroc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894D-C690-484D-9E17-775F193E5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25</Pages>
  <Words>1649</Words>
  <Characters>9400</Characters>
  <Application>Microsoft Office Word</Application>
  <DocSecurity>0</DocSecurity>
  <Lines>78</Lines>
  <Paragraphs>22</Paragraphs>
  <ScaleCrop>false</ScaleCrop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HOLYW1101115</cp:lastModifiedBy>
  <cp:revision>23</cp:revision>
  <cp:lastPrinted>2023-12-21T01:34:00Z</cp:lastPrinted>
  <dcterms:created xsi:type="dcterms:W3CDTF">2024-01-20T14:35:00Z</dcterms:created>
  <dcterms:modified xsi:type="dcterms:W3CDTF">2024-07-17T01:39:00Z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B6F77A3E7F56405EA0E2610126D6F83C_13</vt:lpwstr>
  </property>
</Properties>
</file>